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1A5A0" w14:textId="77777777" w:rsidR="008800CB" w:rsidRDefault="003555E1">
      <w:pPr>
        <w:jc w:val="center"/>
      </w:pPr>
      <w:r>
        <w:t>OFFICIAL CALL</w:t>
      </w:r>
    </w:p>
    <w:p w14:paraId="140BD72D" w14:textId="77777777" w:rsidR="008800CB" w:rsidRDefault="003555E1">
      <w:pPr>
        <w:jc w:val="center"/>
      </w:pPr>
      <w:r>
        <w:t>Mass Meeting</w:t>
      </w:r>
    </w:p>
    <w:p w14:paraId="254A89FA" w14:textId="24F2D233" w:rsidR="008800CB" w:rsidRDefault="003555E1">
      <w:pPr>
        <w:jc w:val="center"/>
      </w:pPr>
      <w:r>
        <w:t xml:space="preserve">of </w:t>
      </w:r>
      <w:r w:rsidR="00FD1229">
        <w:t>King George Republican Committee</w:t>
      </w:r>
    </w:p>
    <w:p w14:paraId="379C113D" w14:textId="77777777" w:rsidR="008800CB" w:rsidRDefault="003555E1">
      <w:pPr>
        <w:jc w:val="center"/>
      </w:pPr>
      <w:r>
        <w:t>of the Republican Party of Virginia</w:t>
      </w:r>
    </w:p>
    <w:p w14:paraId="794E2DB2" w14:textId="77777777" w:rsidR="008800CB" w:rsidRDefault="008800CB">
      <w:pPr>
        <w:jc w:val="center"/>
      </w:pPr>
    </w:p>
    <w:p w14:paraId="473BEC04" w14:textId="68FE40A8" w:rsidR="008800CB" w:rsidRDefault="003555E1">
      <w:r>
        <w:t xml:space="preserve">As Chairman of the </w:t>
      </w:r>
      <w:r w:rsidR="00FD1229">
        <w:t>King George</w:t>
      </w:r>
      <w:r>
        <w:t xml:space="preserve"> Committee of the Republican Party, and pursuant to the Plan of Organization and as recommended and directed by the Committee, I, </w:t>
      </w:r>
      <w:r w:rsidR="00FD1229">
        <w:t>Ron McElrath</w:t>
      </w:r>
      <w:r>
        <w:t xml:space="preserve">, do hereby issue this call for a Mass Meeting to be held at </w:t>
      </w:r>
      <w:r w:rsidR="00FD1229">
        <w:t>King George American Legion, 10021 Dahlgren Road, King George, Va. 22485</w:t>
      </w:r>
      <w:r>
        <w:t xml:space="preserve">, starting at </w:t>
      </w:r>
      <w:r w:rsidR="00FD1229">
        <w:t>6:00 pm</w:t>
      </w:r>
      <w:r>
        <w:t xml:space="preserve"> local time on </w:t>
      </w:r>
      <w:r w:rsidR="00FD1229">
        <w:t>1 April, 2021</w:t>
      </w:r>
      <w:r>
        <w:t xml:space="preserve"> for the following purposes:</w:t>
      </w:r>
    </w:p>
    <w:p w14:paraId="60DA3416" w14:textId="77777777" w:rsidR="008800CB" w:rsidRDefault="008800CB"/>
    <w:p w14:paraId="2E0D19A4" w14:textId="7013200E" w:rsidR="008800CB" w:rsidRDefault="003555E1">
      <w:pPr>
        <w:numPr>
          <w:ilvl w:val="0"/>
          <w:numId w:val="1"/>
        </w:numPr>
      </w:pPr>
      <w:r>
        <w:t xml:space="preserve">Electing up to </w:t>
      </w:r>
      <w:r w:rsidR="00FD1229">
        <w:t>255</w:t>
      </w:r>
      <w:r>
        <w:t xml:space="preserve"> Delegates and an equal number of Alternates to the Republican Party of Virginia 2021 Convention, to be held on May 8, 2021 at Liberty University, 1971 University Blvd., Lynchburg, VA 24515, beginning at 9:00 a.m. for the purposes of</w:t>
      </w:r>
    </w:p>
    <w:p w14:paraId="479D86C3" w14:textId="77777777" w:rsidR="008800CB" w:rsidRDefault="008800CB">
      <w:pPr>
        <w:ind w:left="720"/>
      </w:pPr>
    </w:p>
    <w:p w14:paraId="0147CD0C" w14:textId="77777777" w:rsidR="008800CB" w:rsidRDefault="003555E1">
      <w:pPr>
        <w:numPr>
          <w:ilvl w:val="1"/>
          <w:numId w:val="1"/>
        </w:numPr>
      </w:pPr>
      <w:r>
        <w:t xml:space="preserve">nominating one Republican candidate each for the offices of Governor of Virginia, Lieutenant Governor of Virginia and Attorney General of Virginia in the General Election to be held on November 2, 2021, and </w:t>
      </w:r>
    </w:p>
    <w:p w14:paraId="3A91EF8B" w14:textId="77777777" w:rsidR="008800CB" w:rsidRDefault="008800CB">
      <w:pPr>
        <w:ind w:left="1080"/>
      </w:pPr>
    </w:p>
    <w:p w14:paraId="0B9F8B75" w14:textId="77777777" w:rsidR="008800CB" w:rsidRDefault="003555E1">
      <w:pPr>
        <w:numPr>
          <w:ilvl w:val="1"/>
          <w:numId w:val="1"/>
        </w:numPr>
      </w:pPr>
      <w:r>
        <w:t xml:space="preserve">for the transaction of such other business as may properly come before the convention. </w:t>
      </w:r>
    </w:p>
    <w:p w14:paraId="02B5ABEC" w14:textId="77777777" w:rsidR="008800CB" w:rsidRDefault="008800CB">
      <w:pPr>
        <w:ind w:left="1080"/>
      </w:pPr>
    </w:p>
    <w:p w14:paraId="0E913ADA" w14:textId="373E382F" w:rsidR="008800CB" w:rsidRDefault="003555E1">
      <w:pPr>
        <w:ind w:left="720"/>
      </w:pPr>
      <w:r>
        <w:t xml:space="preserve">Each unit is entitled to one (1) Delegate Vote per 250 Republican votes for Governor and President at their last election, so that </w:t>
      </w:r>
      <w:r w:rsidR="00FD1229">
        <w:t>King George Republican Committee</w:t>
      </w:r>
      <w:r>
        <w:t xml:space="preserve"> is entitled to </w:t>
      </w:r>
      <w:r w:rsidR="00FD1229">
        <w:t>51</w:t>
      </w:r>
      <w:r>
        <w:t xml:space="preserve"> Delegate Votes</w:t>
      </w:r>
    </w:p>
    <w:p w14:paraId="748B86ED" w14:textId="77777777" w:rsidR="008800CB" w:rsidRDefault="008800CB">
      <w:pPr>
        <w:ind w:left="720"/>
      </w:pPr>
    </w:p>
    <w:p w14:paraId="27C418C0" w14:textId="77777777" w:rsidR="008800CB" w:rsidRDefault="003555E1">
      <w:pPr>
        <w:numPr>
          <w:ilvl w:val="0"/>
          <w:numId w:val="1"/>
        </w:numPr>
      </w:pPr>
      <w:r>
        <w:t>for the transaction of such other business as may properly come before the mass meeting</w:t>
      </w:r>
    </w:p>
    <w:p w14:paraId="28F651E5" w14:textId="77777777" w:rsidR="008800CB" w:rsidRDefault="008800CB"/>
    <w:p w14:paraId="0CB0975C" w14:textId="77777777" w:rsidR="008800CB" w:rsidRDefault="003555E1">
      <w:r>
        <w:t>Qualifications for Participation</w:t>
      </w:r>
    </w:p>
    <w:p w14:paraId="6DAB5DBD" w14:textId="77777777" w:rsidR="008800CB" w:rsidRDefault="008800CB"/>
    <w:p w14:paraId="62381A23" w14:textId="7DB948C6" w:rsidR="008800CB" w:rsidRDefault="003555E1">
      <w:r>
        <w:t xml:space="preserve">All legal and qualified voters of </w:t>
      </w:r>
      <w:r w:rsidR="00B32479">
        <w:t>King George Republican Committee</w:t>
      </w:r>
      <w:r>
        <w:t xml:space="preserve">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this mass meeting. </w:t>
      </w:r>
      <w:r>
        <w:rPr>
          <w:rFonts w:ascii="Times New Roman" w:hAnsi="Times New Roman" w:cs="Times New Roman"/>
        </w:rPr>
        <w:t>In addition to the foregoing, to be in accord with the principles of the Republican Party, a person otherwise qualified hereunder shall not have participated in Virginia in the nomination process of a party other than the Republican Party in the last five years. A single exception to the above shall be approved for a voter that renounces affiliation with any other party in writing, and who expresses in writing that he/she is in accord with the principles of the Republican Party and intends, at the time of the writing, to support the nominees of the Republican Party in the future.  A voter that utilizes the foregoing exception, and thereafter participates in the nomination process of a Party other than the Republican Party, shall not have the benefit of the exception as identified in this paragraph thereafter.</w:t>
      </w:r>
    </w:p>
    <w:p w14:paraId="1D4FA1EF" w14:textId="77777777" w:rsidR="008800CB" w:rsidRDefault="008800CB">
      <w:pPr>
        <w:rPr>
          <w:rFonts w:ascii="Times New Roman" w:hAnsi="Times New Roman" w:cs="Times New Roman"/>
        </w:rPr>
      </w:pPr>
    </w:p>
    <w:p w14:paraId="130412E9" w14:textId="77777777" w:rsidR="008800CB" w:rsidRDefault="003555E1">
      <w:pPr>
        <w:rPr>
          <w:rFonts w:ascii="Times New Roman" w:hAnsi="Times New Roman" w:cs="Times New Roman"/>
        </w:rPr>
      </w:pPr>
      <w:r>
        <w:rPr>
          <w:rFonts w:ascii="Times New Roman" w:hAnsi="Times New Roman" w:cs="Times New Roman"/>
        </w:rPr>
        <w:t>In order to be eligible for election as a Delegate or Alternate Delegate, an individual must be registered to vote no later than the prefiling deadline. A person who has made application for registration and meets all other requirements herein, but whose name does not appear on the local registration books solely because of the books having been closed in connection with a local election, will nevertheless be deemed a legal and qualified voter.</w:t>
      </w:r>
    </w:p>
    <w:p w14:paraId="1E563A41" w14:textId="77777777" w:rsidR="008800CB" w:rsidRDefault="008800CB">
      <w:pPr>
        <w:rPr>
          <w:rFonts w:ascii="Times New Roman" w:hAnsi="Times New Roman" w:cs="Times New Roman"/>
        </w:rPr>
      </w:pPr>
    </w:p>
    <w:p w14:paraId="6D059FA2" w14:textId="77777777" w:rsidR="008800CB" w:rsidRDefault="003555E1">
      <w:r>
        <w:br w:type="page"/>
      </w:r>
    </w:p>
    <w:p w14:paraId="0BCA09C2" w14:textId="77777777" w:rsidR="008800CB" w:rsidRDefault="003555E1">
      <w:r>
        <w:lastRenderedPageBreak/>
        <w:t>Filing Requirements</w:t>
      </w:r>
    </w:p>
    <w:p w14:paraId="60E50D59" w14:textId="77777777" w:rsidR="008800CB" w:rsidRDefault="008800CB"/>
    <w:p w14:paraId="4E3E002C" w14:textId="70BAA7FD" w:rsidR="008800CB" w:rsidRDefault="003555E1">
      <w:r>
        <w:rPr>
          <w:rFonts w:ascii="Times New Roman" w:hAnsi="Times New Roman" w:cs="Times New Roman"/>
        </w:rPr>
        <w:t xml:space="preserve">Candidates for election to the positions of Delegates (and Alternates) to the May 8th State Convention shall file a written statement of intent (a filing form is included with this Call) to seek election which will include name, address, phone number and e-mail address.  All statements must be received no later than </w:t>
      </w:r>
      <w:r w:rsidR="00DB0E13">
        <w:rPr>
          <w:rFonts w:ascii="Times New Roman" w:hAnsi="Times New Roman" w:cs="Times New Roman"/>
        </w:rPr>
        <w:t>6:00 pm</w:t>
      </w:r>
      <w:r>
        <w:rPr>
          <w:rFonts w:ascii="Times New Roman" w:hAnsi="Times New Roman" w:cs="Times New Roman"/>
        </w:rPr>
        <w:t xml:space="preserve"> on </w:t>
      </w:r>
      <w:r w:rsidR="00E62773">
        <w:rPr>
          <w:rFonts w:ascii="Times New Roman" w:hAnsi="Times New Roman" w:cs="Times New Roman"/>
        </w:rPr>
        <w:t>March 29</w:t>
      </w:r>
      <w:r w:rsidR="00DB0E13">
        <w:rPr>
          <w:rFonts w:ascii="Times New Roman" w:hAnsi="Times New Roman" w:cs="Times New Roman"/>
        </w:rPr>
        <w:t>, 2021</w:t>
      </w:r>
      <w:r>
        <w:rPr>
          <w:rFonts w:ascii="Times New Roman" w:hAnsi="Times New Roman" w:cs="Times New Roman"/>
        </w:rPr>
        <w:t xml:space="preserve"> to </w:t>
      </w:r>
      <w:r w:rsidR="00492D0A">
        <w:rPr>
          <w:rFonts w:ascii="Times New Roman" w:hAnsi="Times New Roman" w:cs="Times New Roman"/>
        </w:rPr>
        <w:t>King George Republican Committee Chair, Ron McElrath</w:t>
      </w:r>
      <w:r>
        <w:rPr>
          <w:rFonts w:ascii="Times New Roman" w:hAnsi="Times New Roman" w:cs="Times New Roman"/>
        </w:rPr>
        <w:t xml:space="preserve">, </w:t>
      </w:r>
      <w:r w:rsidR="00492D0A">
        <w:rPr>
          <w:rFonts w:ascii="Times New Roman" w:hAnsi="Times New Roman" w:cs="Times New Roman"/>
        </w:rPr>
        <w:t xml:space="preserve">9963 Striker Lane, King George, VA. 22485. </w:t>
      </w:r>
      <w:r>
        <w:rPr>
          <w:rFonts w:ascii="Times New Roman" w:hAnsi="Times New Roman" w:cs="Times New Roman"/>
        </w:rPr>
        <w:t>Postmarks do not govern.  If the number of persons who file as candidates for Delegate or Alternate Delegate to the convention does not exceed the maximum number that can be elected, then all properly pre-filed candidates shall be deemed elected and the Mass Meeting shall be cancelled.</w:t>
      </w:r>
    </w:p>
    <w:p w14:paraId="3B9986F4" w14:textId="77777777" w:rsidR="008800CB" w:rsidRDefault="008800CB">
      <w:pPr>
        <w:rPr>
          <w:rFonts w:ascii="Times New Roman" w:hAnsi="Times New Roman" w:cs="Times New Roman"/>
        </w:rPr>
      </w:pPr>
    </w:p>
    <w:p w14:paraId="0BDB18DC" w14:textId="02867AC8" w:rsidR="008800CB" w:rsidRDefault="003555E1">
      <w:r>
        <w:rPr>
          <w:rFonts w:ascii="Times New Roman" w:hAnsi="Times New Roman" w:cs="Times New Roman"/>
        </w:rPr>
        <w:t xml:space="preserve">Pre-filing forms are available on the Republican Party of Virginia website, </w:t>
      </w:r>
      <w:hyperlink r:id="rId5">
        <w:r>
          <w:rPr>
            <w:rStyle w:val="InternetLink"/>
            <w:rFonts w:ascii="Times New Roman" w:hAnsi="Times New Roman" w:cs="Times New Roman"/>
          </w:rPr>
          <w:t>www.rpv.org</w:t>
        </w:r>
      </w:hyperlink>
      <w:r>
        <w:rPr>
          <w:rFonts w:ascii="Times New Roman" w:hAnsi="Times New Roman" w:cs="Times New Roman"/>
        </w:rPr>
        <w:t xml:space="preserve">.  Forms are also available by calling </w:t>
      </w:r>
      <w:r w:rsidR="00B32479">
        <w:rPr>
          <w:rFonts w:ascii="Times New Roman" w:hAnsi="Times New Roman" w:cs="Times New Roman"/>
        </w:rPr>
        <w:t>Ron McElrath, King George Republican Committee</w:t>
      </w:r>
      <w:r>
        <w:rPr>
          <w:rFonts w:ascii="Times New Roman" w:hAnsi="Times New Roman" w:cs="Times New Roman"/>
        </w:rPr>
        <w:t xml:space="preserve"> at </w:t>
      </w:r>
      <w:r w:rsidR="00B32479">
        <w:rPr>
          <w:rFonts w:ascii="Times New Roman" w:hAnsi="Times New Roman" w:cs="Times New Roman"/>
        </w:rPr>
        <w:t>(540) 429-0481</w:t>
      </w:r>
      <w:r>
        <w:rPr>
          <w:rFonts w:ascii="Times New Roman" w:hAnsi="Times New Roman" w:cs="Times New Roman"/>
        </w:rPr>
        <w:t>.</w:t>
      </w:r>
    </w:p>
    <w:p w14:paraId="6F5557B5" w14:textId="77777777" w:rsidR="008800CB" w:rsidRDefault="008800CB"/>
    <w:p w14:paraId="3812A5E7" w14:textId="77777777" w:rsidR="008800CB" w:rsidRDefault="003555E1">
      <w:r>
        <w:t>Registration Fee</w:t>
      </w:r>
    </w:p>
    <w:p w14:paraId="3E735F2B" w14:textId="77777777" w:rsidR="008800CB" w:rsidRDefault="008800CB"/>
    <w:p w14:paraId="6B16BCB3" w14:textId="3E02C952" w:rsidR="008800CB" w:rsidRDefault="003555E1">
      <w:r>
        <w:t xml:space="preserve">There will be </w:t>
      </w:r>
      <w:r w:rsidR="00B32479">
        <w:t>NO</w:t>
      </w:r>
      <w:r>
        <w:t xml:space="preserve"> registration fee to participate in this mass meeting.</w:t>
      </w:r>
    </w:p>
    <w:p w14:paraId="20235E7A" w14:textId="77777777" w:rsidR="008800CB" w:rsidRDefault="008800CB">
      <w:pPr>
        <w:rPr>
          <w:rFonts w:ascii="Times New Roman" w:hAnsi="Times New Roman" w:cs="Times New Roman"/>
          <w:color w:val="000000"/>
        </w:rPr>
      </w:pPr>
    </w:p>
    <w:p w14:paraId="07EC36A1" w14:textId="5F2F32A9" w:rsidR="008800CB" w:rsidRDefault="003555E1">
      <w:r>
        <w:rPr>
          <w:rFonts w:ascii="Times New Roman" w:hAnsi="Times New Roman" w:cs="Times New Roman"/>
          <w:color w:val="000000"/>
        </w:rPr>
        <w:t xml:space="preserve">The Chairman of the </w:t>
      </w:r>
      <w:r w:rsidR="00B32479">
        <w:rPr>
          <w:rFonts w:ascii="Times New Roman" w:hAnsi="Times New Roman" w:cs="Times New Roman"/>
          <w:color w:val="000000"/>
        </w:rPr>
        <w:t>King George Republican</w:t>
      </w:r>
      <w:r>
        <w:rPr>
          <w:rFonts w:ascii="Times New Roman" w:hAnsi="Times New Roman" w:cs="Times New Roman"/>
          <w:color w:val="000000"/>
        </w:rPr>
        <w:t xml:space="preserve"> Committee may move the mass meeting to an alternate location, date and time upon significant hazard or unavailability of the primary location, date and time after giving due notice thereof.</w:t>
      </w:r>
    </w:p>
    <w:p w14:paraId="0BF87CD5" w14:textId="77777777" w:rsidR="008800CB" w:rsidRDefault="008800CB">
      <w:pPr>
        <w:rPr>
          <w:rFonts w:ascii="Times New Roman" w:hAnsi="Times New Roman" w:cs="Times New Roman"/>
          <w:color w:val="000000"/>
        </w:rPr>
      </w:pPr>
    </w:p>
    <w:p w14:paraId="56D9AFA6" w14:textId="1A4461E9" w:rsidR="008800CB" w:rsidRDefault="003555E1">
      <w:r>
        <w:t xml:space="preserve">Paid for and authorized by the </w:t>
      </w:r>
      <w:r w:rsidR="00B32479">
        <w:t>King George Republican Committee</w:t>
      </w:r>
      <w:r>
        <w:t>.</w:t>
      </w:r>
    </w:p>
    <w:p w14:paraId="78345CF3" w14:textId="77777777" w:rsidR="008800CB" w:rsidRDefault="008800CB"/>
    <w:p w14:paraId="0BDEDAD4" w14:textId="77777777" w:rsidR="008800CB" w:rsidRDefault="008800CB">
      <w:pPr>
        <w:rPr>
          <w:rFonts w:ascii="Times New Roman" w:hAnsi="Times New Roman" w:cs="Times New Roman"/>
          <w:color w:val="000000"/>
        </w:rPr>
      </w:pPr>
    </w:p>
    <w:sectPr w:rsidR="008800CB">
      <w:pgSz w:w="12240" w:h="15840"/>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Liberation Sans">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E55E8A"/>
    <w:multiLevelType w:val="multilevel"/>
    <w:tmpl w:val="56A43D7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A005F85"/>
    <w:multiLevelType w:val="multilevel"/>
    <w:tmpl w:val="7632EA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0CB"/>
    <w:rsid w:val="002B0EF6"/>
    <w:rsid w:val="003555E1"/>
    <w:rsid w:val="003F4353"/>
    <w:rsid w:val="00492D0A"/>
    <w:rsid w:val="005048CB"/>
    <w:rsid w:val="00737BF4"/>
    <w:rsid w:val="008800CB"/>
    <w:rsid w:val="00B32479"/>
    <w:rsid w:val="00DB0E13"/>
    <w:rsid w:val="00E62773"/>
    <w:rsid w:val="00EB0C3D"/>
    <w:rsid w:val="00F74DC4"/>
    <w:rsid w:val="00FD1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F9FFB"/>
  <w15:docId w15:val="{8F2F5671-7B3B-43AD-AF80-2C9C03001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oto Sans CJK SC" w:hAnsi="Liberation Serif" w:cs="Lohit Devanagari"/>
        <w:kern w:val="2"/>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pv.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McElrath</dc:creator>
  <dc:description/>
  <cp:lastModifiedBy>Tanya McElrath</cp:lastModifiedBy>
  <cp:revision>13</cp:revision>
  <dcterms:created xsi:type="dcterms:W3CDTF">2021-03-07T03:21:00Z</dcterms:created>
  <dcterms:modified xsi:type="dcterms:W3CDTF">2021-03-09T20:16:00Z</dcterms:modified>
  <dc:language>en-US</dc:language>
</cp:coreProperties>
</file>