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149D" w:rsidRDefault="000D502F">
      <w:pPr>
        <w:jc w:val="center"/>
        <w:rPr>
          <w:b/>
        </w:rPr>
      </w:pPr>
      <w:r>
        <w:rPr>
          <w:b/>
        </w:rPr>
        <w:t>OFFICIAL CALL</w:t>
      </w:r>
    </w:p>
    <w:p w14:paraId="00000002" w14:textId="77777777" w:rsidR="00FC149D" w:rsidRDefault="000D502F">
      <w:pPr>
        <w:jc w:val="center"/>
      </w:pPr>
      <w:r>
        <w:t>Electing Delegates to the State Convention</w:t>
      </w:r>
    </w:p>
    <w:p w14:paraId="00000003" w14:textId="4E64B70C" w:rsidR="00FC149D" w:rsidRDefault="00EA41BE">
      <w:pPr>
        <w:jc w:val="center"/>
      </w:pPr>
      <w:r>
        <w:t>Montgomery County Republican Committee</w:t>
      </w:r>
    </w:p>
    <w:p w14:paraId="00000004" w14:textId="77777777" w:rsidR="00FC149D" w:rsidRDefault="00FC149D">
      <w:pPr>
        <w:jc w:val="center"/>
      </w:pPr>
    </w:p>
    <w:p w14:paraId="00000005" w14:textId="3E392BF3" w:rsidR="00FC149D" w:rsidRDefault="000D502F">
      <w:r>
        <w:t xml:space="preserve">As Chairman of the </w:t>
      </w:r>
      <w:r w:rsidR="00EA41BE">
        <w:t>Montgomery County Republican Committee</w:t>
      </w:r>
      <w:r>
        <w:t xml:space="preserve"> of the Republican Party of Virginia, and pursuant </w:t>
      </w:r>
      <w:r w:rsidR="00EA41BE">
        <w:t xml:space="preserve">to </w:t>
      </w:r>
      <w:r>
        <w:t xml:space="preserve">the Plan of Organization and as recommended by the Committee, I, </w:t>
      </w:r>
      <w:r w:rsidR="00EA41BE">
        <w:t>Harry Collins</w:t>
      </w:r>
      <w:r>
        <w:t>, do hereby issue this call to elect delegates to the May 8, 2021 State Convention at whic</w:t>
      </w:r>
      <w:r>
        <w:t>h candidates for Governor, Lieutenant Governor, and Attorney General will be selected between 9 am and 4 pm.</w:t>
      </w:r>
    </w:p>
    <w:p w14:paraId="00000006" w14:textId="77777777" w:rsidR="00FC149D" w:rsidRDefault="00FC149D"/>
    <w:p w14:paraId="00000007" w14:textId="77777777" w:rsidR="00FC149D" w:rsidRDefault="000D502F">
      <w:pPr>
        <w:rPr>
          <w:b/>
        </w:rPr>
      </w:pPr>
      <w:r>
        <w:rPr>
          <w:b/>
        </w:rPr>
        <w:t>Qualifications for Participation</w:t>
      </w:r>
    </w:p>
    <w:p w14:paraId="00000008" w14:textId="0EFF9BCD" w:rsidR="00FC149D" w:rsidRDefault="000D502F">
      <w:r>
        <w:t xml:space="preserve">All legal and qualified voters of </w:t>
      </w:r>
      <w:r w:rsidR="00EA41BE">
        <w:t>Montgomery County</w:t>
      </w:r>
      <w:r>
        <w:t xml:space="preserve"> under the laws of the Commonwealth of Virginia, regardless of race, reli</w:t>
      </w:r>
      <w:r>
        <w:t>gion, national origin or sex, who are in accord with the principles of the Republican Party and who, if requested, express in open meeting either orally or in writing</w:t>
      </w:r>
      <w:r w:rsidR="00EA41BE">
        <w:t>,</w:t>
      </w:r>
      <w:r>
        <w:t xml:space="preserve"> as may be required, their intent to support all of its nominees for public office in the </w:t>
      </w:r>
      <w:r>
        <w:t>ensuing election, may participate as members of the Republican Party of Virginia in its mass meetings, party canvasses, conventions or primaries encompassing their respective election districts.</w:t>
      </w:r>
    </w:p>
    <w:p w14:paraId="00000009" w14:textId="77777777" w:rsidR="00FC149D" w:rsidRDefault="00FC149D"/>
    <w:p w14:paraId="0000000A" w14:textId="77777777" w:rsidR="00FC149D" w:rsidRDefault="000D502F">
      <w:pPr>
        <w:rPr>
          <w:b/>
        </w:rPr>
      </w:pPr>
      <w:r>
        <w:rPr>
          <w:b/>
        </w:rPr>
        <w:t>Filing Requirements</w:t>
      </w:r>
    </w:p>
    <w:p w14:paraId="0000000B" w14:textId="3013DF6F" w:rsidR="00FC149D" w:rsidRDefault="000D502F">
      <w:r>
        <w:t>Those wishing to serve as delegates to t</w:t>
      </w:r>
      <w:r>
        <w:t xml:space="preserve">he State Convention shall file the form available at </w:t>
      </w:r>
      <w:hyperlink r:id="rId4" w:history="1">
        <w:r w:rsidR="00EA41BE" w:rsidRPr="00723DDB">
          <w:rPr>
            <w:rStyle w:val="Hyperlink"/>
          </w:rPr>
          <w:t>https://virginia.gop/2021-nomination/</w:t>
        </w:r>
      </w:hyperlink>
      <w:r w:rsidR="00EA41BE">
        <w:t xml:space="preserve"> or </w:t>
      </w:r>
      <w:hyperlink r:id="rId5" w:history="1">
        <w:r w:rsidR="00EA41BE" w:rsidRPr="00EA41BE">
          <w:rPr>
            <w:rStyle w:val="Hyperlink"/>
          </w:rPr>
          <w:t>https://www.facebook.com/Montgomery-County-Republican-Party-109213947160549</w:t>
        </w:r>
      </w:hyperlink>
      <w:r>
        <w:t xml:space="preserve">, which must be received no later than </w:t>
      </w:r>
      <w:r w:rsidR="00EA41BE">
        <w:t>5:00 PM on Thursday, April 8, 2021</w:t>
      </w:r>
      <w:r>
        <w:t>.</w:t>
      </w:r>
    </w:p>
    <w:p w14:paraId="0000000C" w14:textId="77777777" w:rsidR="00FC149D" w:rsidRDefault="00FC149D"/>
    <w:p w14:paraId="0000000D" w14:textId="77777777" w:rsidR="00FC149D" w:rsidRDefault="000D502F">
      <w:r>
        <w:t>Forms may be submitted by:</w:t>
      </w:r>
    </w:p>
    <w:p w14:paraId="0000000E" w14:textId="16CA8057" w:rsidR="00FC149D" w:rsidRDefault="00EA41BE">
      <w:r>
        <w:t xml:space="preserve">Mail to </w:t>
      </w:r>
      <w:r w:rsidRPr="00EA41BE">
        <w:t>P.O. Box 6151, Christiansburg, VA 24068</w:t>
      </w:r>
    </w:p>
    <w:p w14:paraId="0000000F" w14:textId="7F3C93D8" w:rsidR="00FC149D" w:rsidRDefault="00EA41BE">
      <w:r>
        <w:t>In Person to Chairman Harry Collins</w:t>
      </w:r>
      <w:bookmarkStart w:id="0" w:name="_GoBack"/>
      <w:bookmarkEnd w:id="0"/>
    </w:p>
    <w:p w14:paraId="00000010" w14:textId="0A91606A" w:rsidR="00FC149D" w:rsidRDefault="00EA41BE">
      <w:r>
        <w:t xml:space="preserve">By E-mail to </w:t>
      </w:r>
      <w:r w:rsidR="000D502F">
        <w:t>harryfcollins@gmail.com</w:t>
      </w:r>
    </w:p>
    <w:p w14:paraId="00000011" w14:textId="77777777" w:rsidR="00FC149D" w:rsidRDefault="00FC149D"/>
    <w:p w14:paraId="00000012" w14:textId="77777777" w:rsidR="00FC149D" w:rsidRDefault="000D502F">
      <w:r>
        <w:t>Pursuant to</w:t>
      </w:r>
      <w:r>
        <w:t xml:space="preserve"> Art. VII and Art. XII of the Party Plan, all individuals who qualify under Art. I will be declared elected and no mass meeting, party canvass or convention will be held to elect delegates.</w:t>
      </w:r>
    </w:p>
    <w:p w14:paraId="00000013" w14:textId="77777777" w:rsidR="00FC149D" w:rsidRDefault="00FC149D"/>
    <w:p w14:paraId="00000014" w14:textId="77777777" w:rsidR="00FC149D" w:rsidRDefault="000D502F">
      <w:pPr>
        <w:rPr>
          <w:b/>
        </w:rPr>
      </w:pPr>
      <w:r>
        <w:rPr>
          <w:b/>
        </w:rPr>
        <w:t>Registration Fee</w:t>
      </w:r>
    </w:p>
    <w:p w14:paraId="00000015" w14:textId="54C516A1" w:rsidR="00FC149D" w:rsidRDefault="000D502F">
      <w:r>
        <w:t xml:space="preserve">There will be no registration fee to </w:t>
      </w:r>
      <w:r w:rsidR="00EA41BE">
        <w:t xml:space="preserve">be </w:t>
      </w:r>
      <w:r>
        <w:t xml:space="preserve">a delegate </w:t>
      </w:r>
      <w:r>
        <w:t>to the State Convention.</w:t>
      </w:r>
    </w:p>
    <w:p w14:paraId="00000016" w14:textId="77777777" w:rsidR="00FC149D" w:rsidRDefault="00FC149D"/>
    <w:p w14:paraId="00000017" w14:textId="77777777" w:rsidR="00FC149D" w:rsidRDefault="000D502F">
      <w:pPr>
        <w:rPr>
          <w:b/>
        </w:rPr>
      </w:pPr>
      <w:r>
        <w:rPr>
          <w:b/>
        </w:rPr>
        <w:t>Publication</w:t>
      </w:r>
    </w:p>
    <w:p w14:paraId="00000018" w14:textId="1F89C89D" w:rsidR="00FC149D" w:rsidRDefault="000D502F">
      <w:r>
        <w:t xml:space="preserve">This call will be published at </w:t>
      </w:r>
      <w:hyperlink r:id="rId6" w:history="1">
        <w:r w:rsidRPr="00723DDB">
          <w:rPr>
            <w:rStyle w:val="Hyperlink"/>
          </w:rPr>
          <w:t>https://www.facebook.com/Montgomery-County-Republican-Party-109213947160549</w:t>
        </w:r>
      </w:hyperlink>
      <w:r>
        <w:t xml:space="preserve"> </w:t>
      </w:r>
      <w:r>
        <w:t xml:space="preserve">and </w:t>
      </w:r>
      <w:hyperlink r:id="rId7" w:history="1">
        <w:r w:rsidRPr="00723DDB">
          <w:rPr>
            <w:rStyle w:val="Hyperlink"/>
          </w:rPr>
          <w:t>https://virginia.gop</w:t>
        </w:r>
      </w:hyperlink>
      <w:r>
        <w:t xml:space="preserve">. </w:t>
      </w:r>
      <w:r>
        <w:t xml:space="preserve"> The Unit Committee has eliminated the requirement to publish this call in a newspaper of general circulation by a two-thirds vote.</w:t>
      </w:r>
    </w:p>
    <w:sectPr w:rsidR="00FC14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9D"/>
    <w:rsid w:val="000D502F"/>
    <w:rsid w:val="00EA41BE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3DFEF-0A23-4AC6-9D5E-06AB1CE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A4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rginia.g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tgomery-County-Republican-Party-109213947160549" TargetMode="External"/><Relationship Id="rId5" Type="http://schemas.openxmlformats.org/officeDocument/2006/relationships/hyperlink" Target="https://www.facebook.com/Montgomery-County-Republican-Party-109213947160549" TargetMode="External"/><Relationship Id="rId4" Type="http://schemas.openxmlformats.org/officeDocument/2006/relationships/hyperlink" Target="https://virginia.gop/2021-nomin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Obenshain</dc:creator>
  <cp:lastModifiedBy>J C. Obenshain</cp:lastModifiedBy>
  <cp:revision>2</cp:revision>
  <dcterms:created xsi:type="dcterms:W3CDTF">2021-03-16T19:30:00Z</dcterms:created>
  <dcterms:modified xsi:type="dcterms:W3CDTF">2021-03-16T19:30:00Z</dcterms:modified>
</cp:coreProperties>
</file>