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3E5BD" w14:textId="260E49D4" w:rsidR="00B532D4" w:rsidRPr="00B532D4" w:rsidRDefault="00B532D4" w:rsidP="00B532D4">
      <w:pPr>
        <w:spacing w:before="100" w:beforeAutospacing="1" w:after="100" w:afterAutospacing="1"/>
        <w:jc w:val="center"/>
        <w:rPr>
          <w:rFonts w:ascii="Times New Roman" w:eastAsia="Times New Roman" w:hAnsi="Times New Roman" w:cs="Times New Roman"/>
          <w:b/>
          <w:bCs/>
          <w:sz w:val="56"/>
          <w:szCs w:val="56"/>
        </w:rPr>
      </w:pPr>
      <w:r w:rsidRPr="00B532D4">
        <w:rPr>
          <w:rFonts w:ascii="Times New Roman" w:eastAsia="Times New Roman" w:hAnsi="Times New Roman" w:cs="Times New Roman"/>
          <w:b/>
          <w:bCs/>
          <w:sz w:val="56"/>
          <w:szCs w:val="56"/>
        </w:rPr>
        <w:t>Official Call</w:t>
      </w:r>
    </w:p>
    <w:p w14:paraId="7C557CBF" w14:textId="6847AB79" w:rsidR="00B532D4" w:rsidRDefault="00B532D4" w:rsidP="002770A7">
      <w:pPr>
        <w:spacing w:before="100" w:beforeAutospacing="1"/>
        <w:jc w:val="center"/>
        <w:rPr>
          <w:rFonts w:ascii="Calibri" w:eastAsia="Times New Roman" w:hAnsi="Calibri" w:cs="Times New Roman"/>
          <w:sz w:val="28"/>
          <w:szCs w:val="28"/>
        </w:rPr>
      </w:pPr>
      <w:r w:rsidRPr="00B532D4">
        <w:rPr>
          <w:rFonts w:ascii="Calibri" w:eastAsia="Times New Roman" w:hAnsi="Calibri" w:cs="Times New Roman"/>
          <w:b/>
          <w:bCs/>
          <w:sz w:val="32"/>
          <w:szCs w:val="32"/>
        </w:rPr>
        <w:t>Page County Republican Committee Mass Meeting</w:t>
      </w:r>
      <w:r w:rsidRPr="00B532D4">
        <w:rPr>
          <w:rFonts w:ascii="Calibri" w:eastAsia="Times New Roman" w:hAnsi="Calibri" w:cs="Times New Roman"/>
          <w:sz w:val="32"/>
          <w:szCs w:val="32"/>
        </w:rPr>
        <w:br/>
      </w:r>
      <w:r w:rsidR="002770A7">
        <w:rPr>
          <w:rFonts w:ascii="Calibri" w:eastAsia="Times New Roman" w:hAnsi="Calibri" w:cs="Times New Roman"/>
          <w:sz w:val="28"/>
          <w:szCs w:val="28"/>
        </w:rPr>
        <w:t>April 20, 2021</w:t>
      </w:r>
    </w:p>
    <w:p w14:paraId="161A7CD9" w14:textId="3B5D56B9" w:rsidR="002770A7" w:rsidRDefault="00D25CC7" w:rsidP="002770A7">
      <w:pPr>
        <w:spacing w:before="20" w:after="20"/>
        <w:jc w:val="center"/>
        <w:rPr>
          <w:rFonts w:ascii="Calibri" w:eastAsia="Times New Roman" w:hAnsi="Calibri" w:cs="Times New Roman"/>
          <w:sz w:val="28"/>
          <w:szCs w:val="28"/>
        </w:rPr>
      </w:pPr>
      <w:r>
        <w:rPr>
          <w:rFonts w:ascii="Calibri" w:eastAsia="Times New Roman" w:hAnsi="Calibri" w:cs="Times New Roman"/>
          <w:sz w:val="28"/>
          <w:szCs w:val="28"/>
        </w:rPr>
        <w:t xml:space="preserve">Luray VFW Post, 218 Veterans Lane, </w:t>
      </w:r>
    </w:p>
    <w:p w14:paraId="260146CC" w14:textId="16AD0B06" w:rsidR="00B532D4" w:rsidRPr="00B532D4" w:rsidRDefault="00B532D4" w:rsidP="002770A7">
      <w:pPr>
        <w:spacing w:before="20" w:after="20"/>
        <w:jc w:val="center"/>
        <w:rPr>
          <w:rFonts w:ascii="Times New Roman" w:eastAsia="Times New Roman" w:hAnsi="Times New Roman" w:cs="Times New Roman"/>
        </w:rPr>
      </w:pPr>
      <w:r w:rsidRPr="00B532D4">
        <w:rPr>
          <w:rFonts w:ascii="Calibri" w:eastAsia="Times New Roman" w:hAnsi="Calibri" w:cs="Times New Roman"/>
          <w:sz w:val="28"/>
          <w:szCs w:val="28"/>
        </w:rPr>
        <w:t>Luray VA 22835</w:t>
      </w:r>
    </w:p>
    <w:p w14:paraId="1A05D05C" w14:textId="7CFE8AD4" w:rsidR="00B532D4" w:rsidRPr="00B532D4" w:rsidRDefault="00B532D4" w:rsidP="00B532D4">
      <w:pPr>
        <w:spacing w:before="100" w:beforeAutospacing="1" w:after="100" w:afterAutospacing="1"/>
        <w:jc w:val="center"/>
        <w:rPr>
          <w:rFonts w:ascii="Times New Roman" w:eastAsia="Times New Roman" w:hAnsi="Times New Roman" w:cs="Times New Roman"/>
        </w:rPr>
      </w:pPr>
      <w:r>
        <w:rPr>
          <w:rFonts w:ascii="Calibri" w:eastAsia="Times New Roman" w:hAnsi="Calibri" w:cs="Times New Roman"/>
          <w:sz w:val="22"/>
          <w:szCs w:val="22"/>
        </w:rPr>
        <w:t>Dan Bogdewic</w:t>
      </w:r>
      <w:r w:rsidRPr="00B532D4">
        <w:rPr>
          <w:rFonts w:ascii="Calibri" w:eastAsia="Times New Roman" w:hAnsi="Calibri" w:cs="Times New Roman"/>
          <w:sz w:val="22"/>
          <w:szCs w:val="22"/>
        </w:rPr>
        <w:t xml:space="preserve">, Chairman Issued on </w:t>
      </w:r>
      <w:r>
        <w:rPr>
          <w:rFonts w:ascii="Calibri" w:eastAsia="Times New Roman" w:hAnsi="Calibri" w:cs="Times New Roman"/>
          <w:sz w:val="22"/>
          <w:szCs w:val="22"/>
        </w:rPr>
        <w:t>23 March 2021</w:t>
      </w:r>
    </w:p>
    <w:p w14:paraId="6C172180" w14:textId="463D9C52" w:rsidR="00B532D4" w:rsidRPr="00B532D4" w:rsidRDefault="00B532D4" w:rsidP="00B532D4">
      <w:pPr>
        <w:spacing w:before="100" w:beforeAutospacing="1" w:after="100" w:afterAutospacing="1"/>
        <w:rPr>
          <w:rFonts w:ascii="Times New Roman" w:eastAsia="Times New Roman" w:hAnsi="Times New Roman" w:cs="Times New Roman"/>
        </w:rPr>
      </w:pPr>
      <w:r w:rsidRPr="00B532D4">
        <w:rPr>
          <w:rFonts w:ascii="Calibri" w:eastAsia="Times New Roman" w:hAnsi="Calibri" w:cs="Times New Roman"/>
          <w:sz w:val="22"/>
          <w:szCs w:val="22"/>
        </w:rPr>
        <w:t xml:space="preserve">I, </w:t>
      </w:r>
      <w:r>
        <w:rPr>
          <w:rFonts w:ascii="Calibri" w:eastAsia="Times New Roman" w:hAnsi="Calibri" w:cs="Times New Roman"/>
          <w:sz w:val="22"/>
          <w:szCs w:val="22"/>
        </w:rPr>
        <w:t>Dan Bogdewic</w:t>
      </w:r>
      <w:r w:rsidRPr="00B532D4">
        <w:rPr>
          <w:rFonts w:ascii="Calibri" w:eastAsia="Times New Roman" w:hAnsi="Calibri" w:cs="Times New Roman"/>
          <w:sz w:val="22"/>
          <w:szCs w:val="22"/>
        </w:rPr>
        <w:t xml:space="preserve"> of the Page County Republican Committee, and pursuant to the Plan of Organization and recommended and directed by the Committee, do hereby issue this notice and call for a Mass Meeting of the Page County Republican Committee to be held on Tuesday, </w:t>
      </w:r>
      <w:r w:rsidR="00AD6538">
        <w:rPr>
          <w:rFonts w:ascii="Calibri" w:eastAsia="Times New Roman" w:hAnsi="Calibri" w:cs="Times New Roman"/>
          <w:sz w:val="22"/>
          <w:szCs w:val="22"/>
        </w:rPr>
        <w:t>April 20</w:t>
      </w:r>
      <w:r w:rsidRPr="00B532D4">
        <w:rPr>
          <w:rFonts w:ascii="Calibri" w:eastAsia="Times New Roman" w:hAnsi="Calibri" w:cs="Times New Roman"/>
          <w:sz w:val="22"/>
          <w:szCs w:val="22"/>
        </w:rPr>
        <w:t>, 202</w:t>
      </w:r>
      <w:r>
        <w:rPr>
          <w:rFonts w:ascii="Calibri" w:eastAsia="Times New Roman" w:hAnsi="Calibri" w:cs="Times New Roman"/>
          <w:sz w:val="22"/>
          <w:szCs w:val="22"/>
        </w:rPr>
        <w:t>1</w:t>
      </w:r>
      <w:r w:rsidRPr="00B532D4">
        <w:rPr>
          <w:rFonts w:ascii="Calibri" w:eastAsia="Times New Roman" w:hAnsi="Calibri" w:cs="Times New Roman"/>
          <w:sz w:val="22"/>
          <w:szCs w:val="22"/>
        </w:rPr>
        <w:t xml:space="preserve"> at the </w:t>
      </w:r>
      <w:r w:rsidR="00731C76">
        <w:rPr>
          <w:rFonts w:ascii="Calibri" w:eastAsia="Times New Roman" w:hAnsi="Calibri" w:cs="Times New Roman"/>
          <w:sz w:val="22"/>
          <w:szCs w:val="22"/>
        </w:rPr>
        <w:t xml:space="preserve">Luray </w:t>
      </w:r>
      <w:r w:rsidR="00D25CC7">
        <w:rPr>
          <w:rFonts w:ascii="Calibri" w:eastAsia="Times New Roman" w:hAnsi="Calibri" w:cs="Times New Roman"/>
          <w:sz w:val="22"/>
          <w:szCs w:val="22"/>
        </w:rPr>
        <w:t xml:space="preserve">VFW Post 621, 218 Veterans Lane, </w:t>
      </w:r>
      <w:r w:rsidR="002770A7">
        <w:rPr>
          <w:rFonts w:ascii="Calibri" w:eastAsia="Times New Roman" w:hAnsi="Calibri" w:cs="Times New Roman"/>
          <w:sz w:val="22"/>
          <w:szCs w:val="22"/>
        </w:rPr>
        <w:t>Luray,</w:t>
      </w:r>
      <w:r w:rsidR="002770A7" w:rsidRPr="00B532D4">
        <w:rPr>
          <w:rFonts w:ascii="Calibri" w:eastAsia="Times New Roman" w:hAnsi="Calibri" w:cs="Times New Roman"/>
          <w:sz w:val="22"/>
          <w:szCs w:val="22"/>
        </w:rPr>
        <w:t xml:space="preserve"> VA</w:t>
      </w:r>
      <w:r w:rsidRPr="00B532D4">
        <w:rPr>
          <w:rFonts w:ascii="Calibri" w:eastAsia="Times New Roman" w:hAnsi="Calibri" w:cs="Times New Roman"/>
          <w:sz w:val="22"/>
          <w:szCs w:val="22"/>
        </w:rPr>
        <w:t xml:space="preserve"> 22835 starting at 6:30PM with registration beginning at 6:00PM for the following purpose: </w:t>
      </w:r>
    </w:p>
    <w:p w14:paraId="58418BA1" w14:textId="402A0A85" w:rsidR="00B532D4" w:rsidRDefault="00B532D4" w:rsidP="00BE253F">
      <w:pPr>
        <w:numPr>
          <w:ilvl w:val="0"/>
          <w:numId w:val="1"/>
        </w:numPr>
        <w:spacing w:before="100" w:beforeAutospacing="1" w:after="20"/>
        <w:rPr>
          <w:rFonts w:ascii="Calibri" w:eastAsia="Times New Roman" w:hAnsi="Calibri" w:cs="Times New Roman"/>
          <w:sz w:val="22"/>
          <w:szCs w:val="22"/>
        </w:rPr>
      </w:pPr>
      <w:r w:rsidRPr="00B532D4">
        <w:rPr>
          <w:rFonts w:ascii="Calibri" w:eastAsia="Times New Roman" w:hAnsi="Calibri" w:cs="Times New Roman"/>
          <w:sz w:val="22"/>
          <w:szCs w:val="22"/>
        </w:rPr>
        <w:t>To elect</w:t>
      </w:r>
      <w:r w:rsidR="002770A7">
        <w:rPr>
          <w:rFonts w:ascii="Calibri" w:eastAsia="Times New Roman" w:hAnsi="Calibri" w:cs="Times New Roman"/>
          <w:sz w:val="22"/>
          <w:szCs w:val="22"/>
        </w:rPr>
        <w:t xml:space="preserve"> the Republican Candidates for the </w:t>
      </w:r>
      <w:r w:rsidRPr="00B532D4">
        <w:rPr>
          <w:rFonts w:ascii="Calibri" w:eastAsia="Times New Roman" w:hAnsi="Calibri" w:cs="Times New Roman"/>
          <w:sz w:val="22"/>
          <w:szCs w:val="22"/>
        </w:rPr>
        <w:t>following leaders</w:t>
      </w:r>
      <w:r w:rsidR="002770A7">
        <w:rPr>
          <w:rFonts w:ascii="Calibri" w:eastAsia="Times New Roman" w:hAnsi="Calibri" w:cs="Times New Roman"/>
          <w:sz w:val="22"/>
          <w:szCs w:val="22"/>
        </w:rPr>
        <w:t>hip positions</w:t>
      </w:r>
      <w:r w:rsidRPr="00B532D4">
        <w:rPr>
          <w:rFonts w:ascii="Calibri" w:eastAsia="Times New Roman" w:hAnsi="Calibri" w:cs="Times New Roman"/>
          <w:sz w:val="22"/>
          <w:szCs w:val="22"/>
        </w:rPr>
        <w:t xml:space="preserve"> </w:t>
      </w:r>
      <w:r w:rsidR="002770A7">
        <w:rPr>
          <w:rFonts w:ascii="Calibri" w:eastAsia="Times New Roman" w:hAnsi="Calibri" w:cs="Times New Roman"/>
          <w:sz w:val="22"/>
          <w:szCs w:val="22"/>
        </w:rPr>
        <w:t xml:space="preserve">on the Page County Board of </w:t>
      </w:r>
      <w:r w:rsidR="0001511B">
        <w:rPr>
          <w:rFonts w:ascii="Calibri" w:eastAsia="Times New Roman" w:hAnsi="Calibri" w:cs="Times New Roman"/>
          <w:sz w:val="22"/>
          <w:szCs w:val="22"/>
        </w:rPr>
        <w:t>Supervisors</w:t>
      </w:r>
    </w:p>
    <w:p w14:paraId="7E8F6122" w14:textId="1C8DCCC8" w:rsidR="002770A7" w:rsidRPr="00BE253F" w:rsidRDefault="002770A7" w:rsidP="00BE253F">
      <w:pPr>
        <w:numPr>
          <w:ilvl w:val="4"/>
          <w:numId w:val="6"/>
        </w:numPr>
        <w:spacing w:before="20" w:after="100" w:afterAutospacing="1"/>
        <w:rPr>
          <w:rFonts w:ascii="Calibri" w:eastAsia="Times New Roman" w:hAnsi="Calibri" w:cs="Times New Roman"/>
          <w:sz w:val="22"/>
          <w:szCs w:val="22"/>
        </w:rPr>
      </w:pPr>
      <w:r w:rsidRPr="00BE253F">
        <w:rPr>
          <w:rFonts w:ascii="Calibri" w:eastAsia="Times New Roman" w:hAnsi="Calibri" w:cs="Times New Roman"/>
          <w:sz w:val="22"/>
          <w:szCs w:val="22"/>
        </w:rPr>
        <w:t>Chairman</w:t>
      </w:r>
      <w:r w:rsidR="00BE253F" w:rsidRPr="00BE253F">
        <w:rPr>
          <w:rFonts w:ascii="Calibri" w:eastAsia="Times New Roman" w:hAnsi="Calibri" w:cs="Times New Roman"/>
          <w:sz w:val="22"/>
          <w:szCs w:val="22"/>
        </w:rPr>
        <w:t xml:space="preserve"> Board of Supervisors</w:t>
      </w:r>
    </w:p>
    <w:p w14:paraId="659684A4" w14:textId="15E6B898" w:rsidR="00B532D4" w:rsidRPr="00BE253F" w:rsidRDefault="00B532D4" w:rsidP="00BE253F">
      <w:pPr>
        <w:numPr>
          <w:ilvl w:val="4"/>
          <w:numId w:val="6"/>
        </w:numPr>
        <w:spacing w:before="20" w:after="20"/>
        <w:rPr>
          <w:rFonts w:ascii="Calibri" w:eastAsia="Times New Roman" w:hAnsi="Calibri" w:cs="Times New Roman"/>
          <w:sz w:val="22"/>
          <w:szCs w:val="22"/>
        </w:rPr>
      </w:pPr>
      <w:r w:rsidRPr="00BE253F">
        <w:rPr>
          <w:rFonts w:ascii="Calibri" w:eastAsia="Times New Roman" w:hAnsi="Calibri" w:cs="Times New Roman"/>
          <w:sz w:val="22"/>
          <w:szCs w:val="22"/>
        </w:rPr>
        <w:t xml:space="preserve">District 1 </w:t>
      </w:r>
      <w:r w:rsidR="00BE253F" w:rsidRPr="00BE253F">
        <w:rPr>
          <w:rFonts w:ascii="Calibri" w:eastAsia="Times New Roman" w:hAnsi="Calibri" w:cs="Times New Roman"/>
          <w:sz w:val="22"/>
          <w:szCs w:val="22"/>
        </w:rPr>
        <w:t>Supervisor</w:t>
      </w:r>
    </w:p>
    <w:p w14:paraId="385D30FF" w14:textId="3ED7C61B" w:rsidR="00B532D4" w:rsidRPr="00BE253F" w:rsidRDefault="00B532D4" w:rsidP="00BE253F">
      <w:pPr>
        <w:numPr>
          <w:ilvl w:val="4"/>
          <w:numId w:val="6"/>
        </w:numPr>
        <w:spacing w:before="100" w:beforeAutospacing="1" w:after="20"/>
        <w:rPr>
          <w:rFonts w:ascii="Calibri" w:eastAsia="Times New Roman" w:hAnsi="Calibri" w:cs="Times New Roman"/>
          <w:sz w:val="22"/>
          <w:szCs w:val="22"/>
        </w:rPr>
      </w:pPr>
      <w:r w:rsidRPr="00BE253F">
        <w:rPr>
          <w:rFonts w:ascii="Calibri" w:eastAsia="Times New Roman" w:hAnsi="Calibri" w:cs="Times New Roman"/>
          <w:sz w:val="22"/>
          <w:szCs w:val="22"/>
        </w:rPr>
        <w:t xml:space="preserve">District 5 </w:t>
      </w:r>
      <w:r w:rsidR="00BE253F" w:rsidRPr="00BE253F">
        <w:rPr>
          <w:rFonts w:ascii="Calibri" w:eastAsia="Times New Roman" w:hAnsi="Calibri" w:cs="Times New Roman"/>
          <w:sz w:val="22"/>
          <w:szCs w:val="22"/>
        </w:rPr>
        <w:t>Supervisor</w:t>
      </w:r>
    </w:p>
    <w:p w14:paraId="6A2D6EA4" w14:textId="75313BFE" w:rsidR="00B532D4" w:rsidRPr="00B532D4" w:rsidRDefault="00B532D4" w:rsidP="00BE253F">
      <w:pPr>
        <w:numPr>
          <w:ilvl w:val="0"/>
          <w:numId w:val="1"/>
        </w:numPr>
        <w:spacing w:before="20" w:after="100" w:afterAutospacing="1"/>
        <w:rPr>
          <w:rFonts w:ascii="Calibri" w:eastAsia="Times New Roman" w:hAnsi="Calibri" w:cs="Times New Roman"/>
          <w:sz w:val="22"/>
          <w:szCs w:val="22"/>
        </w:rPr>
      </w:pPr>
      <w:r w:rsidRPr="00B532D4">
        <w:rPr>
          <w:rFonts w:ascii="Calibri" w:eastAsia="Times New Roman" w:hAnsi="Calibri" w:cs="Times New Roman"/>
          <w:sz w:val="22"/>
          <w:szCs w:val="22"/>
        </w:rPr>
        <w:t xml:space="preserve">To select Delegates to </w:t>
      </w:r>
      <w:r w:rsidR="00AD6538" w:rsidRPr="00B532D4">
        <w:rPr>
          <w:rFonts w:ascii="Calibri" w:eastAsia="Times New Roman" w:hAnsi="Calibri" w:cs="Times New Roman"/>
          <w:sz w:val="22"/>
          <w:szCs w:val="22"/>
        </w:rPr>
        <w:t xml:space="preserve">the </w:t>
      </w:r>
      <w:proofErr w:type="gramStart"/>
      <w:r w:rsidR="00AD6538">
        <w:rPr>
          <w:rFonts w:ascii="Calibri" w:eastAsia="Times New Roman" w:hAnsi="Calibri" w:cs="Times New Roman"/>
          <w:sz w:val="22"/>
          <w:szCs w:val="22"/>
        </w:rPr>
        <w:t>2021</w:t>
      </w:r>
      <w:r w:rsidR="00671AD6" w:rsidRPr="00B532D4">
        <w:rPr>
          <w:rFonts w:ascii="Calibri" w:eastAsia="Times New Roman" w:hAnsi="Calibri" w:cs="Times New Roman"/>
          <w:sz w:val="22"/>
          <w:szCs w:val="22"/>
        </w:rPr>
        <w:t xml:space="preserve"> </w:t>
      </w:r>
      <w:r w:rsidR="00671AD6">
        <w:rPr>
          <w:rFonts w:ascii="Calibri" w:eastAsia="Times New Roman" w:hAnsi="Calibri" w:cs="Times New Roman"/>
          <w:position w:val="10"/>
          <w:sz w:val="14"/>
          <w:szCs w:val="14"/>
        </w:rPr>
        <w:t xml:space="preserve"> </w:t>
      </w:r>
      <w:r w:rsidR="00671AD6" w:rsidRPr="00671AD6">
        <w:rPr>
          <w:rFonts w:ascii="Calibri" w:eastAsia="Times New Roman" w:hAnsi="Calibri" w:cs="Times New Roman"/>
          <w:sz w:val="22"/>
          <w:szCs w:val="22"/>
        </w:rPr>
        <w:t>Virginia</w:t>
      </w:r>
      <w:proofErr w:type="gramEnd"/>
      <w:r w:rsidR="00671AD6">
        <w:rPr>
          <w:rFonts w:ascii="Calibri" w:eastAsia="Times New Roman" w:hAnsi="Calibri" w:cs="Times New Roman"/>
          <w:sz w:val="22"/>
          <w:szCs w:val="22"/>
        </w:rPr>
        <w:t xml:space="preserve"> </w:t>
      </w:r>
      <w:r w:rsidR="0001511B" w:rsidRPr="00671AD6">
        <w:rPr>
          <w:rFonts w:ascii="Calibri" w:eastAsia="Times New Roman" w:hAnsi="Calibri" w:cs="Times New Roman"/>
          <w:sz w:val="22"/>
          <w:szCs w:val="22"/>
        </w:rPr>
        <w:t>State</w:t>
      </w:r>
      <w:r w:rsidR="0001511B">
        <w:rPr>
          <w:rFonts w:ascii="Calibri" w:eastAsia="Times New Roman" w:hAnsi="Calibri" w:cs="Times New Roman"/>
          <w:sz w:val="22"/>
          <w:szCs w:val="22"/>
        </w:rPr>
        <w:t xml:space="preserve"> </w:t>
      </w:r>
      <w:r w:rsidRPr="00B532D4">
        <w:rPr>
          <w:rFonts w:ascii="Calibri" w:eastAsia="Times New Roman" w:hAnsi="Calibri" w:cs="Times New Roman"/>
          <w:sz w:val="22"/>
          <w:szCs w:val="22"/>
        </w:rPr>
        <w:t xml:space="preserve">Convention </w:t>
      </w:r>
    </w:p>
    <w:p w14:paraId="6BFA78C5" w14:textId="77777777" w:rsidR="00B532D4" w:rsidRPr="00B532D4" w:rsidRDefault="00B532D4" w:rsidP="00BE253F">
      <w:pPr>
        <w:numPr>
          <w:ilvl w:val="0"/>
          <w:numId w:val="1"/>
        </w:numPr>
        <w:spacing w:before="20" w:after="100" w:afterAutospacing="1"/>
        <w:rPr>
          <w:rFonts w:ascii="Calibri" w:eastAsia="Times New Roman" w:hAnsi="Calibri" w:cs="Times New Roman"/>
          <w:sz w:val="22"/>
          <w:szCs w:val="22"/>
        </w:rPr>
      </w:pPr>
      <w:r w:rsidRPr="00B532D4">
        <w:rPr>
          <w:rFonts w:ascii="Calibri" w:eastAsia="Times New Roman" w:hAnsi="Calibri" w:cs="Times New Roman"/>
          <w:sz w:val="22"/>
          <w:szCs w:val="22"/>
        </w:rPr>
        <w:t xml:space="preserve">Transaction of such other business as may properly come before the Mass Meeting. </w:t>
      </w:r>
    </w:p>
    <w:p w14:paraId="02F80CB0" w14:textId="77777777" w:rsidR="00B532D4" w:rsidRPr="00B532D4" w:rsidRDefault="00B532D4" w:rsidP="00B532D4">
      <w:pPr>
        <w:numPr>
          <w:ilvl w:val="0"/>
          <w:numId w:val="1"/>
        </w:numPr>
        <w:spacing w:before="100" w:beforeAutospacing="1" w:after="100" w:afterAutospacing="1"/>
        <w:rPr>
          <w:rFonts w:ascii="Calibri" w:eastAsia="Times New Roman" w:hAnsi="Calibri" w:cs="Times New Roman"/>
          <w:sz w:val="22"/>
          <w:szCs w:val="22"/>
        </w:rPr>
      </w:pPr>
      <w:r w:rsidRPr="00B532D4">
        <w:rPr>
          <w:rFonts w:ascii="Calibri" w:eastAsia="Times New Roman" w:hAnsi="Calibri" w:cs="Times New Roman"/>
          <w:sz w:val="22"/>
          <w:szCs w:val="22"/>
        </w:rPr>
        <w:t xml:space="preserve">Adjournment </w:t>
      </w:r>
    </w:p>
    <w:p w14:paraId="010B7DCE" w14:textId="77777777" w:rsidR="00B532D4" w:rsidRPr="00B532D4" w:rsidRDefault="00B532D4" w:rsidP="00257458">
      <w:pPr>
        <w:spacing w:before="100" w:beforeAutospacing="1" w:after="20"/>
        <w:rPr>
          <w:rFonts w:ascii="Calibri" w:eastAsia="Times New Roman" w:hAnsi="Calibri" w:cs="Times New Roman"/>
          <w:b/>
          <w:bCs/>
          <w:sz w:val="22"/>
          <w:szCs w:val="22"/>
        </w:rPr>
      </w:pPr>
      <w:r w:rsidRPr="00B532D4">
        <w:rPr>
          <w:rFonts w:ascii="Calibri,Bold" w:eastAsia="Times New Roman" w:hAnsi="Calibri,Bold" w:cs="Times New Roman"/>
          <w:b/>
          <w:bCs/>
          <w:sz w:val="22"/>
          <w:szCs w:val="22"/>
        </w:rPr>
        <w:t xml:space="preserve">Qualifications and Participation </w:t>
      </w:r>
    </w:p>
    <w:p w14:paraId="30E5EE5A" w14:textId="77777777" w:rsidR="00B532D4" w:rsidRPr="00B532D4" w:rsidRDefault="00B532D4" w:rsidP="00257458">
      <w:pPr>
        <w:spacing w:before="20" w:after="100" w:afterAutospacing="1"/>
        <w:rPr>
          <w:rFonts w:ascii="Calibri" w:eastAsia="Times New Roman" w:hAnsi="Calibri" w:cs="Times New Roman"/>
          <w:sz w:val="22"/>
          <w:szCs w:val="22"/>
        </w:rPr>
      </w:pPr>
      <w:r w:rsidRPr="00B532D4">
        <w:rPr>
          <w:rFonts w:ascii="Calibri" w:eastAsia="Times New Roman" w:hAnsi="Calibri" w:cs="Times New Roman"/>
          <w:sz w:val="22"/>
          <w:szCs w:val="22"/>
        </w:rPr>
        <w:t xml:space="preserve">All legal and qualified voters of Page County under the laws of the Commonwealth of Virginia, regardless of race, religion, national origin or gender, who are in the accord with the principles of the Republican Party and who, if requested , express in open meeting either orally or in writing as may be required, their intent to support all of its nominees for public office in the ensuing election, may participate as members of the Republican Party of Virginia in its mass meeting, party canvasses, conventions or primaries encompassing their respective election districts. </w:t>
      </w:r>
    </w:p>
    <w:p w14:paraId="7FF5CB1A" w14:textId="322C954C" w:rsidR="00B532D4" w:rsidRPr="00B532D4" w:rsidRDefault="00257458" w:rsidP="00257458">
      <w:pPr>
        <w:spacing w:before="100" w:beforeAutospacing="1" w:after="20"/>
        <w:rPr>
          <w:rFonts w:ascii="Times New Roman" w:eastAsia="Times New Roman" w:hAnsi="Times New Roman" w:cs="Times New Roman"/>
          <w:b/>
          <w:bCs/>
        </w:rPr>
      </w:pPr>
      <w:r w:rsidRPr="00257458">
        <w:rPr>
          <w:rFonts w:ascii="Calibri,Bold" w:eastAsia="Times New Roman" w:hAnsi="Calibri,Bold" w:cs="Times New Roman"/>
          <w:b/>
          <w:bCs/>
          <w:sz w:val="22"/>
          <w:szCs w:val="22"/>
        </w:rPr>
        <w:t xml:space="preserve">Candidate </w:t>
      </w:r>
      <w:r w:rsidR="00B532D4" w:rsidRPr="00B532D4">
        <w:rPr>
          <w:rFonts w:ascii="Calibri,Bold" w:eastAsia="Times New Roman" w:hAnsi="Calibri,Bold" w:cs="Times New Roman"/>
          <w:b/>
          <w:bCs/>
          <w:sz w:val="22"/>
          <w:szCs w:val="22"/>
        </w:rPr>
        <w:t xml:space="preserve">Filing Requirements </w:t>
      </w:r>
    </w:p>
    <w:p w14:paraId="67485C17" w14:textId="3E57F9F1" w:rsidR="00257458" w:rsidRDefault="00B532D4" w:rsidP="00257458">
      <w:pPr>
        <w:spacing w:before="20" w:after="100" w:afterAutospacing="1"/>
        <w:rPr>
          <w:rFonts w:ascii="Calibri" w:eastAsia="Times New Roman" w:hAnsi="Calibri" w:cs="Times New Roman"/>
          <w:sz w:val="22"/>
          <w:szCs w:val="22"/>
        </w:rPr>
      </w:pPr>
      <w:r w:rsidRPr="00B532D4">
        <w:rPr>
          <w:rFonts w:ascii="Calibri" w:eastAsia="Times New Roman" w:hAnsi="Calibri" w:cs="Times New Roman"/>
          <w:sz w:val="22"/>
          <w:szCs w:val="22"/>
        </w:rPr>
        <w:t>Candidates for election to the office</w:t>
      </w:r>
      <w:r w:rsidR="007317D8">
        <w:rPr>
          <w:rFonts w:ascii="Calibri" w:eastAsia="Times New Roman" w:hAnsi="Calibri" w:cs="Times New Roman"/>
          <w:sz w:val="22"/>
          <w:szCs w:val="22"/>
        </w:rPr>
        <w:t>s</w:t>
      </w:r>
      <w:r w:rsidRPr="00B532D4">
        <w:rPr>
          <w:rFonts w:ascii="Calibri" w:eastAsia="Times New Roman" w:hAnsi="Calibri" w:cs="Times New Roman"/>
          <w:sz w:val="22"/>
          <w:szCs w:val="22"/>
        </w:rPr>
        <w:t xml:space="preserve"> of </w:t>
      </w:r>
      <w:r w:rsidR="007317D8">
        <w:rPr>
          <w:rFonts w:ascii="Calibri" w:eastAsia="Times New Roman" w:hAnsi="Calibri" w:cs="Times New Roman"/>
          <w:sz w:val="22"/>
          <w:szCs w:val="22"/>
        </w:rPr>
        <w:t>the Board of Supervisors</w:t>
      </w:r>
      <w:r w:rsidRPr="00B532D4">
        <w:rPr>
          <w:rFonts w:ascii="Calibri" w:eastAsia="Times New Roman" w:hAnsi="Calibri" w:cs="Times New Roman"/>
          <w:sz w:val="22"/>
          <w:szCs w:val="22"/>
        </w:rPr>
        <w:t xml:space="preserve"> shall state their intention, via letter, delivered by mail</w:t>
      </w:r>
      <w:r w:rsidR="00671AD6">
        <w:rPr>
          <w:rFonts w:ascii="Calibri" w:eastAsia="Times New Roman" w:hAnsi="Calibri" w:cs="Times New Roman"/>
          <w:sz w:val="22"/>
          <w:szCs w:val="22"/>
        </w:rPr>
        <w:t xml:space="preserve"> (Page County GOP, </w:t>
      </w:r>
      <w:r w:rsidR="00394760">
        <w:rPr>
          <w:rFonts w:ascii="Calibri" w:eastAsia="Times New Roman" w:hAnsi="Calibri" w:cs="Times New Roman"/>
          <w:sz w:val="22"/>
          <w:szCs w:val="22"/>
        </w:rPr>
        <w:t xml:space="preserve">PO </w:t>
      </w:r>
      <w:r w:rsidR="00671AD6">
        <w:rPr>
          <w:rFonts w:ascii="Calibri" w:eastAsia="Times New Roman" w:hAnsi="Calibri" w:cs="Times New Roman"/>
          <w:sz w:val="22"/>
          <w:szCs w:val="22"/>
        </w:rPr>
        <w:t>Box 501, Luray)</w:t>
      </w:r>
      <w:r w:rsidRPr="00B532D4">
        <w:rPr>
          <w:rFonts w:ascii="Calibri" w:eastAsia="Times New Roman" w:hAnsi="Calibri" w:cs="Times New Roman"/>
          <w:sz w:val="22"/>
          <w:szCs w:val="22"/>
        </w:rPr>
        <w:t xml:space="preserve"> or in Person to </w:t>
      </w:r>
      <w:r w:rsidR="00671AD6">
        <w:rPr>
          <w:rFonts w:ascii="Calibri" w:eastAsia="Times New Roman" w:hAnsi="Calibri" w:cs="Times New Roman"/>
          <w:sz w:val="22"/>
          <w:szCs w:val="22"/>
        </w:rPr>
        <w:t>Grayson Markowitz</w:t>
      </w:r>
      <w:r w:rsidRPr="00B532D4">
        <w:rPr>
          <w:rFonts w:ascii="Calibri" w:eastAsia="Times New Roman" w:hAnsi="Calibri" w:cs="Times New Roman"/>
          <w:sz w:val="22"/>
          <w:szCs w:val="22"/>
        </w:rPr>
        <w:t xml:space="preserve">, Unit </w:t>
      </w:r>
      <w:r w:rsidR="00671AD6">
        <w:rPr>
          <w:rFonts w:ascii="Calibri" w:eastAsia="Times New Roman" w:hAnsi="Calibri" w:cs="Times New Roman"/>
          <w:sz w:val="22"/>
          <w:szCs w:val="22"/>
        </w:rPr>
        <w:t>First Vice-Chair</w:t>
      </w:r>
      <w:r w:rsidRPr="00B532D4">
        <w:rPr>
          <w:rFonts w:ascii="Calibri" w:eastAsia="Times New Roman" w:hAnsi="Calibri" w:cs="Times New Roman"/>
          <w:sz w:val="22"/>
          <w:szCs w:val="22"/>
        </w:rPr>
        <w:t xml:space="preserve">, at the Page County </w:t>
      </w:r>
      <w:r w:rsidR="00D25CC7">
        <w:rPr>
          <w:rFonts w:ascii="Calibri" w:eastAsia="Times New Roman" w:hAnsi="Calibri" w:cs="Times New Roman"/>
          <w:sz w:val="22"/>
          <w:szCs w:val="22"/>
        </w:rPr>
        <w:t>Court House</w:t>
      </w:r>
      <w:r w:rsidRPr="00B532D4">
        <w:rPr>
          <w:rFonts w:ascii="Calibri" w:eastAsia="Times New Roman" w:hAnsi="Calibri" w:cs="Times New Roman"/>
          <w:sz w:val="22"/>
          <w:szCs w:val="22"/>
        </w:rPr>
        <w:t>, 11</w:t>
      </w:r>
      <w:r w:rsidR="00D25CC7">
        <w:rPr>
          <w:rFonts w:ascii="Calibri" w:eastAsia="Times New Roman" w:hAnsi="Calibri" w:cs="Times New Roman"/>
          <w:sz w:val="22"/>
          <w:szCs w:val="22"/>
        </w:rPr>
        <w:t>7</w:t>
      </w:r>
      <w:r w:rsidRPr="00B532D4">
        <w:rPr>
          <w:rFonts w:ascii="Calibri" w:eastAsia="Times New Roman" w:hAnsi="Calibri" w:cs="Times New Roman"/>
          <w:sz w:val="22"/>
          <w:szCs w:val="22"/>
        </w:rPr>
        <w:t xml:space="preserve"> South Court St, Luray, VA 22835. The </w:t>
      </w:r>
      <w:r w:rsidR="00257458">
        <w:rPr>
          <w:rFonts w:ascii="Calibri" w:eastAsia="Times New Roman" w:hAnsi="Calibri" w:cs="Times New Roman"/>
          <w:sz w:val="22"/>
          <w:szCs w:val="22"/>
        </w:rPr>
        <w:t xml:space="preserve">letter </w:t>
      </w:r>
      <w:r w:rsidRPr="00B532D4">
        <w:rPr>
          <w:rFonts w:ascii="Calibri" w:eastAsia="Times New Roman" w:hAnsi="Calibri" w:cs="Times New Roman"/>
          <w:sz w:val="22"/>
          <w:szCs w:val="22"/>
        </w:rPr>
        <w:t>must be received no later than 5:00</w:t>
      </w:r>
      <w:r w:rsidR="00AD6538">
        <w:rPr>
          <w:rFonts w:ascii="Calibri" w:eastAsia="Times New Roman" w:hAnsi="Calibri" w:cs="Times New Roman"/>
          <w:sz w:val="22"/>
          <w:szCs w:val="22"/>
        </w:rPr>
        <w:t xml:space="preserve"> </w:t>
      </w:r>
      <w:r w:rsidRPr="00B532D4">
        <w:rPr>
          <w:rFonts w:ascii="Calibri" w:eastAsia="Times New Roman" w:hAnsi="Calibri" w:cs="Times New Roman"/>
          <w:sz w:val="22"/>
          <w:szCs w:val="22"/>
        </w:rPr>
        <w:t xml:space="preserve">pm, </w:t>
      </w:r>
      <w:r w:rsidR="00671AD6">
        <w:rPr>
          <w:rFonts w:ascii="Calibri" w:eastAsia="Times New Roman" w:hAnsi="Calibri" w:cs="Times New Roman"/>
          <w:sz w:val="22"/>
          <w:szCs w:val="22"/>
        </w:rPr>
        <w:t>Wednesday</w:t>
      </w:r>
      <w:r w:rsidRPr="00B532D4">
        <w:rPr>
          <w:rFonts w:ascii="Calibri" w:eastAsia="Times New Roman" w:hAnsi="Calibri" w:cs="Times New Roman"/>
          <w:sz w:val="22"/>
          <w:szCs w:val="22"/>
        </w:rPr>
        <w:t xml:space="preserve">, </w:t>
      </w:r>
      <w:r w:rsidR="00671AD6">
        <w:rPr>
          <w:rFonts w:ascii="Calibri" w:eastAsia="Times New Roman" w:hAnsi="Calibri" w:cs="Times New Roman"/>
          <w:sz w:val="22"/>
          <w:szCs w:val="22"/>
        </w:rPr>
        <w:t xml:space="preserve">April </w:t>
      </w:r>
      <w:r w:rsidR="00731C76">
        <w:rPr>
          <w:rFonts w:ascii="Calibri" w:eastAsia="Times New Roman" w:hAnsi="Calibri" w:cs="Times New Roman"/>
          <w:sz w:val="22"/>
          <w:szCs w:val="22"/>
        </w:rPr>
        <w:t>14</w:t>
      </w:r>
      <w:r w:rsidRPr="00B532D4">
        <w:rPr>
          <w:rFonts w:ascii="Calibri" w:eastAsia="Times New Roman" w:hAnsi="Calibri" w:cs="Times New Roman"/>
          <w:sz w:val="22"/>
          <w:szCs w:val="22"/>
        </w:rPr>
        <w:t>, 202</w:t>
      </w:r>
      <w:r w:rsidR="00671AD6">
        <w:rPr>
          <w:rFonts w:ascii="Calibri" w:eastAsia="Times New Roman" w:hAnsi="Calibri" w:cs="Times New Roman"/>
          <w:sz w:val="22"/>
          <w:szCs w:val="22"/>
        </w:rPr>
        <w:t>1</w:t>
      </w:r>
      <w:r w:rsidRPr="00B532D4">
        <w:rPr>
          <w:rFonts w:ascii="Calibri" w:eastAsia="Times New Roman" w:hAnsi="Calibri" w:cs="Times New Roman"/>
          <w:sz w:val="22"/>
          <w:szCs w:val="22"/>
        </w:rPr>
        <w:t>. If only one candidate properly pre-files for the nomination for an office then such properly filed person shall be deemed nominated</w:t>
      </w:r>
      <w:r w:rsidR="00257458">
        <w:rPr>
          <w:rFonts w:ascii="Calibri" w:eastAsia="Times New Roman" w:hAnsi="Calibri" w:cs="Times New Roman"/>
          <w:sz w:val="22"/>
          <w:szCs w:val="22"/>
        </w:rPr>
        <w:t>.</w:t>
      </w:r>
    </w:p>
    <w:p w14:paraId="137D9E65" w14:textId="32628902" w:rsidR="00B532D4" w:rsidRDefault="00AD6538" w:rsidP="00E87D5D">
      <w:pPr>
        <w:spacing w:before="20" w:after="20"/>
        <w:rPr>
          <w:rFonts w:ascii="Calibri" w:eastAsia="Times New Roman" w:hAnsi="Calibri" w:cs="Times New Roman"/>
          <w:b/>
          <w:bCs/>
          <w:sz w:val="22"/>
          <w:szCs w:val="22"/>
        </w:rPr>
      </w:pPr>
      <w:r>
        <w:rPr>
          <w:rFonts w:ascii="Calibri" w:eastAsia="Times New Roman" w:hAnsi="Calibri" w:cs="Times New Roman"/>
          <w:b/>
          <w:bCs/>
          <w:sz w:val="22"/>
          <w:szCs w:val="22"/>
        </w:rPr>
        <w:t>Virginia State</w:t>
      </w:r>
      <w:r w:rsidR="007F0A4C">
        <w:rPr>
          <w:rFonts w:ascii="Calibri" w:eastAsia="Times New Roman" w:hAnsi="Calibri" w:cs="Times New Roman"/>
          <w:b/>
          <w:bCs/>
          <w:sz w:val="22"/>
          <w:szCs w:val="22"/>
        </w:rPr>
        <w:t xml:space="preserve"> Election </w:t>
      </w:r>
      <w:r w:rsidR="00257458" w:rsidRPr="00257458">
        <w:rPr>
          <w:rFonts w:ascii="Calibri" w:eastAsia="Times New Roman" w:hAnsi="Calibri" w:cs="Times New Roman"/>
          <w:b/>
          <w:bCs/>
          <w:sz w:val="22"/>
          <w:szCs w:val="22"/>
        </w:rPr>
        <w:t>Delegate Selection</w:t>
      </w:r>
      <w:r w:rsidR="00B532D4" w:rsidRPr="00B532D4">
        <w:rPr>
          <w:rFonts w:ascii="Calibri" w:eastAsia="Times New Roman" w:hAnsi="Calibri" w:cs="Times New Roman"/>
          <w:b/>
          <w:bCs/>
          <w:sz w:val="22"/>
          <w:szCs w:val="22"/>
        </w:rPr>
        <w:t xml:space="preserve"> </w:t>
      </w:r>
    </w:p>
    <w:p w14:paraId="039D638D" w14:textId="06F9B344" w:rsidR="00254E4A" w:rsidRPr="00B532D4" w:rsidRDefault="00E87D5D" w:rsidP="00257458">
      <w:pPr>
        <w:spacing w:before="20" w:after="100" w:afterAutospacing="1"/>
        <w:rPr>
          <w:rFonts w:ascii="Calibri" w:eastAsia="Times New Roman" w:hAnsi="Calibri" w:cs="Times New Roman"/>
          <w:sz w:val="22"/>
          <w:szCs w:val="22"/>
        </w:rPr>
      </w:pPr>
      <w:r w:rsidRPr="00B532D4">
        <w:rPr>
          <w:rFonts w:ascii="Calibri" w:eastAsia="Times New Roman" w:hAnsi="Calibri" w:cs="Times New Roman"/>
          <w:sz w:val="22"/>
          <w:szCs w:val="22"/>
        </w:rPr>
        <w:t xml:space="preserve">All legal and qualified voters of Page County under the laws of the Commonwealth of Virginia, regardless of race, religion, national origin or gender, who are in the accord with the principles of the Republican Party may participate as </w:t>
      </w:r>
      <w:r w:rsidR="007613C2">
        <w:rPr>
          <w:rFonts w:ascii="Calibri" w:eastAsia="Times New Roman" w:hAnsi="Calibri" w:cs="Times New Roman"/>
          <w:sz w:val="22"/>
          <w:szCs w:val="22"/>
        </w:rPr>
        <w:t xml:space="preserve">a delegate to the State Republican Convention. To be considered as a delegate, the applicant needs to fill out and submit a “2021 State Convention Delegate Filing Form”.  The forms </w:t>
      </w:r>
      <w:r w:rsidR="007613C2">
        <w:rPr>
          <w:rFonts w:ascii="Calibri" w:eastAsia="Times New Roman" w:hAnsi="Calibri" w:cs="Times New Roman"/>
          <w:sz w:val="22"/>
          <w:szCs w:val="22"/>
        </w:rPr>
        <w:lastRenderedPageBreak/>
        <w:t>can be mailed to the Page County GOP (</w:t>
      </w:r>
      <w:r w:rsidR="00394760">
        <w:rPr>
          <w:rFonts w:ascii="Calibri" w:eastAsia="Times New Roman" w:hAnsi="Calibri" w:cs="Times New Roman"/>
          <w:sz w:val="22"/>
          <w:szCs w:val="22"/>
        </w:rPr>
        <w:t xml:space="preserve">PO </w:t>
      </w:r>
      <w:r w:rsidR="007613C2">
        <w:rPr>
          <w:rFonts w:ascii="Calibri" w:eastAsia="Times New Roman" w:hAnsi="Calibri" w:cs="Times New Roman"/>
          <w:sz w:val="22"/>
          <w:szCs w:val="22"/>
        </w:rPr>
        <w:t xml:space="preserve">Box 501) Luray, </w:t>
      </w:r>
      <w:r w:rsidR="00AD6538">
        <w:rPr>
          <w:rFonts w:ascii="Calibri" w:eastAsia="Times New Roman" w:hAnsi="Calibri" w:cs="Times New Roman"/>
          <w:sz w:val="22"/>
          <w:szCs w:val="22"/>
        </w:rPr>
        <w:t>f</w:t>
      </w:r>
      <w:r w:rsidR="007613C2">
        <w:rPr>
          <w:rFonts w:ascii="Calibri" w:eastAsia="Times New Roman" w:hAnsi="Calibri" w:cs="Times New Roman"/>
          <w:sz w:val="22"/>
          <w:szCs w:val="22"/>
        </w:rPr>
        <w:t xml:space="preserve">iled with your District chair by </w:t>
      </w:r>
      <w:r w:rsidR="00AD6538">
        <w:rPr>
          <w:rFonts w:ascii="Calibri" w:eastAsia="Times New Roman" w:hAnsi="Calibri" w:cs="Times New Roman"/>
          <w:sz w:val="22"/>
          <w:szCs w:val="22"/>
        </w:rPr>
        <w:t>13 April,</w:t>
      </w:r>
      <w:r w:rsidR="007613C2">
        <w:rPr>
          <w:rFonts w:ascii="Calibri" w:eastAsia="Times New Roman" w:hAnsi="Calibri" w:cs="Times New Roman"/>
          <w:sz w:val="22"/>
          <w:szCs w:val="22"/>
        </w:rPr>
        <w:t xml:space="preserve"> or brought to the Mass Meeting on 20 April</w:t>
      </w:r>
      <w:r w:rsidR="00AD6538">
        <w:rPr>
          <w:rFonts w:ascii="Calibri" w:eastAsia="Times New Roman" w:hAnsi="Calibri" w:cs="Times New Roman"/>
          <w:sz w:val="22"/>
          <w:szCs w:val="22"/>
        </w:rPr>
        <w:t xml:space="preserve"> 2021. Properly filled out Filing Forms will be accepted from proxies at the meeting, but no one will be allowed to vote without a properly filled out form submitted by the adjournment of the 20 April 2021 Mass Meeting.</w:t>
      </w:r>
    </w:p>
    <w:p w14:paraId="03ED4747" w14:textId="60F4F804" w:rsidR="00B532D4" w:rsidRPr="00B532D4" w:rsidRDefault="00B532D4" w:rsidP="00257458">
      <w:pPr>
        <w:spacing w:before="100" w:beforeAutospacing="1" w:after="20"/>
        <w:rPr>
          <w:rFonts w:ascii="Times New Roman" w:eastAsia="Times New Roman" w:hAnsi="Times New Roman" w:cs="Times New Roman"/>
          <w:b/>
          <w:bCs/>
        </w:rPr>
      </w:pPr>
      <w:r w:rsidRPr="00B532D4">
        <w:rPr>
          <w:rFonts w:ascii="Calibri,BoldItalic" w:eastAsia="Times New Roman" w:hAnsi="Calibri,BoldItalic" w:cs="Times New Roman"/>
          <w:b/>
          <w:bCs/>
          <w:sz w:val="22"/>
          <w:szCs w:val="22"/>
        </w:rPr>
        <w:t xml:space="preserve">Registration Fee </w:t>
      </w:r>
    </w:p>
    <w:p w14:paraId="40D42EDB" w14:textId="77777777" w:rsidR="00B532D4" w:rsidRPr="00B532D4" w:rsidRDefault="00B532D4" w:rsidP="00257458">
      <w:pPr>
        <w:spacing w:before="20" w:after="20"/>
        <w:rPr>
          <w:rFonts w:ascii="Times New Roman" w:eastAsia="Times New Roman" w:hAnsi="Times New Roman" w:cs="Times New Roman"/>
        </w:rPr>
      </w:pPr>
      <w:r w:rsidRPr="00B532D4">
        <w:rPr>
          <w:rFonts w:ascii="Calibri" w:eastAsia="Times New Roman" w:hAnsi="Calibri" w:cs="Times New Roman"/>
          <w:sz w:val="22"/>
          <w:szCs w:val="22"/>
        </w:rPr>
        <w:t xml:space="preserve">Proper ID required. There is no registration fee for the Mass Meeting. </w:t>
      </w:r>
    </w:p>
    <w:p w14:paraId="2260E3AF" w14:textId="61185D8F" w:rsidR="00B532D4" w:rsidRPr="00B532D4" w:rsidRDefault="00B532D4" w:rsidP="00AD6538">
      <w:pPr>
        <w:spacing w:before="100" w:beforeAutospacing="1" w:after="20"/>
        <w:rPr>
          <w:rFonts w:ascii="Times New Roman" w:eastAsia="Times New Roman" w:hAnsi="Times New Roman" w:cs="Times New Roman"/>
          <w:b/>
          <w:bCs/>
        </w:rPr>
      </w:pPr>
      <w:r w:rsidRPr="00B532D4">
        <w:rPr>
          <w:rFonts w:ascii="Calibri,BoldItalic" w:eastAsia="Times New Roman" w:hAnsi="Calibri,BoldItalic" w:cs="Times New Roman"/>
          <w:b/>
          <w:bCs/>
          <w:sz w:val="22"/>
          <w:szCs w:val="22"/>
        </w:rPr>
        <w:t xml:space="preserve">Proper Notice </w:t>
      </w:r>
    </w:p>
    <w:p w14:paraId="7A0B7102" w14:textId="425570A6" w:rsidR="00B532D4" w:rsidRPr="00B532D4" w:rsidRDefault="00B532D4" w:rsidP="00257458">
      <w:pPr>
        <w:spacing w:before="20" w:after="100" w:afterAutospacing="1"/>
        <w:rPr>
          <w:rFonts w:ascii="Times New Roman" w:eastAsia="Times New Roman" w:hAnsi="Times New Roman" w:cs="Times New Roman"/>
        </w:rPr>
      </w:pPr>
      <w:r w:rsidRPr="00B532D4">
        <w:rPr>
          <w:rFonts w:ascii="Calibri" w:eastAsia="Times New Roman" w:hAnsi="Calibri" w:cs="Times New Roman"/>
          <w:sz w:val="22"/>
          <w:szCs w:val="22"/>
        </w:rPr>
        <w:t xml:space="preserve">The Call for this Mass Meeting is herewith published on social media sites, </w:t>
      </w:r>
      <w:r w:rsidR="00257458">
        <w:rPr>
          <w:rFonts w:ascii="Calibri" w:eastAsia="Times New Roman" w:hAnsi="Calibri" w:cs="Times New Roman"/>
          <w:sz w:val="22"/>
          <w:szCs w:val="22"/>
        </w:rPr>
        <w:t>to be in the local paper on 30 March</w:t>
      </w:r>
      <w:r w:rsidRPr="00B532D4">
        <w:rPr>
          <w:rFonts w:ascii="Calibri" w:eastAsia="Times New Roman" w:hAnsi="Calibri" w:cs="Times New Roman"/>
          <w:sz w:val="22"/>
          <w:szCs w:val="22"/>
        </w:rPr>
        <w:t xml:space="preserve"> </w:t>
      </w:r>
      <w:r w:rsidR="00257458">
        <w:rPr>
          <w:rFonts w:ascii="Calibri" w:eastAsia="Times New Roman" w:hAnsi="Calibri" w:cs="Times New Roman"/>
          <w:sz w:val="22"/>
          <w:szCs w:val="22"/>
        </w:rPr>
        <w:t>2021</w:t>
      </w:r>
      <w:r w:rsidRPr="00B532D4">
        <w:rPr>
          <w:rFonts w:ascii="Calibri" w:eastAsia="Times New Roman" w:hAnsi="Calibri" w:cs="Times New Roman"/>
          <w:sz w:val="22"/>
          <w:szCs w:val="22"/>
        </w:rPr>
        <w:t xml:space="preserve">, and forwarded to the Sixth Congressional District Committee. Copies of the Call </w:t>
      </w:r>
      <w:r w:rsidR="00257458">
        <w:rPr>
          <w:rFonts w:ascii="Calibri" w:eastAsia="Times New Roman" w:hAnsi="Calibri" w:cs="Times New Roman"/>
          <w:sz w:val="22"/>
          <w:szCs w:val="22"/>
        </w:rPr>
        <w:t xml:space="preserve">to be </w:t>
      </w:r>
      <w:r w:rsidRPr="00B532D4">
        <w:rPr>
          <w:rFonts w:ascii="Calibri" w:eastAsia="Times New Roman" w:hAnsi="Calibri" w:cs="Times New Roman"/>
          <w:sz w:val="22"/>
          <w:szCs w:val="22"/>
        </w:rPr>
        <w:t xml:space="preserve">sent via email to all members of the Page County Republican </w:t>
      </w:r>
      <w:r w:rsidR="00257458">
        <w:rPr>
          <w:rFonts w:ascii="Calibri" w:eastAsia="Times New Roman" w:hAnsi="Calibri" w:cs="Times New Roman"/>
          <w:sz w:val="22"/>
          <w:szCs w:val="22"/>
        </w:rPr>
        <w:t>C</w:t>
      </w:r>
      <w:r w:rsidRPr="00B532D4">
        <w:rPr>
          <w:rFonts w:ascii="Calibri" w:eastAsia="Times New Roman" w:hAnsi="Calibri" w:cs="Times New Roman"/>
          <w:sz w:val="22"/>
          <w:szCs w:val="22"/>
        </w:rPr>
        <w:t xml:space="preserve">ommittee and the Chairman of the Sixth District. </w:t>
      </w:r>
    </w:p>
    <w:p w14:paraId="23FB6206" w14:textId="77777777" w:rsidR="00B532D4" w:rsidRPr="00B532D4" w:rsidRDefault="00B532D4" w:rsidP="00257458">
      <w:pPr>
        <w:spacing w:before="100" w:beforeAutospacing="1" w:after="20"/>
        <w:rPr>
          <w:rFonts w:ascii="Times New Roman" w:eastAsia="Times New Roman" w:hAnsi="Times New Roman" w:cs="Times New Roman"/>
          <w:b/>
          <w:bCs/>
        </w:rPr>
      </w:pPr>
      <w:r w:rsidRPr="00B532D4">
        <w:rPr>
          <w:rFonts w:ascii="Calibri,BoldItalic" w:eastAsia="Times New Roman" w:hAnsi="Calibri,BoldItalic" w:cs="Times New Roman"/>
          <w:b/>
          <w:bCs/>
          <w:sz w:val="22"/>
          <w:szCs w:val="22"/>
        </w:rPr>
        <w:t xml:space="preserve">Authorization </w:t>
      </w:r>
    </w:p>
    <w:p w14:paraId="7DEC433D" w14:textId="7ECA2F6E" w:rsidR="00B532D4" w:rsidRDefault="00B532D4" w:rsidP="00257458">
      <w:pPr>
        <w:spacing w:before="20" w:after="100" w:afterAutospacing="1"/>
        <w:rPr>
          <w:rFonts w:ascii="Calibri" w:eastAsia="Times New Roman" w:hAnsi="Calibri" w:cs="Times New Roman"/>
          <w:sz w:val="22"/>
          <w:szCs w:val="22"/>
        </w:rPr>
      </w:pPr>
      <w:r w:rsidRPr="00B532D4">
        <w:rPr>
          <w:rFonts w:ascii="Calibri" w:eastAsia="Times New Roman" w:hAnsi="Calibri" w:cs="Times New Roman"/>
          <w:sz w:val="22"/>
          <w:szCs w:val="22"/>
        </w:rPr>
        <w:t xml:space="preserve">This Mass Meeting call is authorized and paid for by the Page County Republican Committee </w:t>
      </w:r>
    </w:p>
    <w:p w14:paraId="2D8A9229" w14:textId="38160AD5" w:rsidR="00AD6538" w:rsidRDefault="00AD6538" w:rsidP="00257458">
      <w:pPr>
        <w:spacing w:before="20" w:after="100" w:afterAutospacing="1"/>
        <w:rPr>
          <w:rFonts w:ascii="Calibri" w:eastAsia="Times New Roman" w:hAnsi="Calibri" w:cs="Times New Roman"/>
          <w:sz w:val="22"/>
          <w:szCs w:val="22"/>
        </w:rPr>
      </w:pPr>
    </w:p>
    <w:p w14:paraId="40AA6259" w14:textId="638BC96C" w:rsidR="00AD6538" w:rsidRDefault="00AD6538" w:rsidP="00257458">
      <w:pPr>
        <w:spacing w:before="20" w:after="100" w:afterAutospacing="1"/>
        <w:rPr>
          <w:rFonts w:ascii="Calibri" w:eastAsia="Times New Roman" w:hAnsi="Calibri" w:cs="Times New Roman"/>
          <w:sz w:val="22"/>
          <w:szCs w:val="22"/>
        </w:rPr>
      </w:pPr>
    </w:p>
    <w:p w14:paraId="04BB0CF4" w14:textId="16ECA284" w:rsidR="00AD6538" w:rsidRDefault="00AD6538" w:rsidP="00257458">
      <w:pPr>
        <w:spacing w:before="20" w:after="100" w:afterAutospacing="1"/>
        <w:rPr>
          <w:rFonts w:ascii="Calibri" w:eastAsia="Times New Roman" w:hAnsi="Calibri" w:cs="Times New Roman"/>
          <w:sz w:val="22"/>
          <w:szCs w:val="22"/>
        </w:rPr>
      </w:pPr>
    </w:p>
    <w:p w14:paraId="0F236C6F" w14:textId="5D03A6EE" w:rsidR="00AD6538" w:rsidRDefault="00AD6538" w:rsidP="00257458">
      <w:pPr>
        <w:spacing w:before="20" w:after="100" w:afterAutospacing="1"/>
        <w:rPr>
          <w:rFonts w:ascii="Calibri" w:eastAsia="Times New Roman" w:hAnsi="Calibri" w:cs="Times New Roman"/>
          <w:sz w:val="22"/>
          <w:szCs w:val="22"/>
        </w:rPr>
      </w:pPr>
    </w:p>
    <w:p w14:paraId="7027D2AC" w14:textId="42CA04FF" w:rsidR="00AD6538" w:rsidRDefault="00AD6538" w:rsidP="00257458">
      <w:pPr>
        <w:spacing w:before="20" w:after="100" w:afterAutospacing="1"/>
        <w:rPr>
          <w:rFonts w:ascii="Calibri" w:eastAsia="Times New Roman" w:hAnsi="Calibri" w:cs="Times New Roman"/>
          <w:sz w:val="22"/>
          <w:szCs w:val="22"/>
        </w:rPr>
      </w:pPr>
    </w:p>
    <w:p w14:paraId="5B2E95DC" w14:textId="7CD76792" w:rsidR="00AD6538" w:rsidRDefault="00AD6538" w:rsidP="00257458">
      <w:pPr>
        <w:spacing w:before="20" w:after="100" w:afterAutospacing="1"/>
        <w:rPr>
          <w:rFonts w:ascii="Calibri" w:eastAsia="Times New Roman" w:hAnsi="Calibri" w:cs="Times New Roman"/>
          <w:sz w:val="22"/>
          <w:szCs w:val="22"/>
        </w:rPr>
      </w:pPr>
    </w:p>
    <w:p w14:paraId="6EAD463F" w14:textId="086CC29F" w:rsidR="00AD6538" w:rsidRDefault="00AD6538" w:rsidP="00257458">
      <w:pPr>
        <w:spacing w:before="20" w:after="100" w:afterAutospacing="1"/>
        <w:rPr>
          <w:rFonts w:ascii="Calibri" w:eastAsia="Times New Roman" w:hAnsi="Calibri" w:cs="Times New Roman"/>
          <w:sz w:val="22"/>
          <w:szCs w:val="22"/>
        </w:rPr>
      </w:pPr>
    </w:p>
    <w:p w14:paraId="4F72F83F" w14:textId="08AA625B" w:rsidR="00AD6538" w:rsidRDefault="00AD6538" w:rsidP="00257458">
      <w:pPr>
        <w:spacing w:before="20" w:after="100" w:afterAutospacing="1"/>
        <w:rPr>
          <w:rFonts w:ascii="Calibri" w:eastAsia="Times New Roman" w:hAnsi="Calibri" w:cs="Times New Roman"/>
          <w:sz w:val="22"/>
          <w:szCs w:val="22"/>
        </w:rPr>
      </w:pPr>
    </w:p>
    <w:p w14:paraId="0B8BEBE4" w14:textId="11E55176" w:rsidR="00AD6538" w:rsidRDefault="00AD6538" w:rsidP="00257458">
      <w:pPr>
        <w:spacing w:before="20" w:after="100" w:afterAutospacing="1"/>
        <w:rPr>
          <w:rFonts w:ascii="Calibri" w:eastAsia="Times New Roman" w:hAnsi="Calibri" w:cs="Times New Roman"/>
          <w:sz w:val="22"/>
          <w:szCs w:val="22"/>
        </w:rPr>
      </w:pPr>
    </w:p>
    <w:p w14:paraId="2572E839" w14:textId="77777777" w:rsidR="00AD6538" w:rsidRDefault="00AD6538" w:rsidP="00257458">
      <w:pPr>
        <w:spacing w:before="20" w:after="100" w:afterAutospacing="1"/>
        <w:rPr>
          <w:rFonts w:ascii="Calibri" w:eastAsia="Times New Roman" w:hAnsi="Calibri" w:cs="Times New Roman"/>
          <w:sz w:val="22"/>
          <w:szCs w:val="22"/>
        </w:rPr>
      </w:pPr>
    </w:p>
    <w:p w14:paraId="6DFE994B" w14:textId="77777777" w:rsidR="00AD6538" w:rsidRPr="00B532D4" w:rsidRDefault="00AD6538" w:rsidP="00257458">
      <w:pPr>
        <w:spacing w:before="20" w:after="100" w:afterAutospacing="1"/>
        <w:rPr>
          <w:rFonts w:ascii="Times New Roman" w:eastAsia="Times New Roman" w:hAnsi="Times New Roman" w:cs="Times New Roman"/>
        </w:rPr>
      </w:pPr>
    </w:p>
    <w:p w14:paraId="6BDC6ACD" w14:textId="4EEBF5D3" w:rsidR="00B532D4" w:rsidRPr="00B532D4" w:rsidRDefault="00B532D4" w:rsidP="00257458">
      <w:pPr>
        <w:spacing w:before="100" w:beforeAutospacing="1" w:after="100" w:afterAutospacing="1"/>
        <w:jc w:val="center"/>
        <w:rPr>
          <w:rFonts w:ascii="Times New Roman" w:eastAsia="Times New Roman" w:hAnsi="Times New Roman" w:cs="Times New Roman"/>
        </w:rPr>
      </w:pPr>
      <w:r w:rsidRPr="00B532D4">
        <w:rPr>
          <w:rFonts w:ascii="Calibri" w:eastAsia="Times New Roman" w:hAnsi="Calibri" w:cs="Times New Roman"/>
          <w:sz w:val="16"/>
          <w:szCs w:val="16"/>
        </w:rPr>
        <w:t>Authorized and paid for</w:t>
      </w:r>
      <w:r w:rsidRPr="00B532D4">
        <w:rPr>
          <w:rFonts w:ascii="Calibri" w:eastAsia="Times New Roman" w:hAnsi="Calibri" w:cs="Times New Roman"/>
          <w:sz w:val="16"/>
          <w:szCs w:val="16"/>
        </w:rPr>
        <w:br/>
        <w:t>by the</w:t>
      </w:r>
      <w:r w:rsidRPr="00B532D4">
        <w:rPr>
          <w:rFonts w:ascii="Calibri" w:eastAsia="Times New Roman" w:hAnsi="Calibri" w:cs="Times New Roman"/>
          <w:sz w:val="16"/>
          <w:szCs w:val="16"/>
        </w:rPr>
        <w:br/>
      </w:r>
      <w:r w:rsidRPr="00B532D4">
        <w:rPr>
          <w:rFonts w:ascii="Calibri" w:eastAsia="Times New Roman" w:hAnsi="Calibri" w:cs="Times New Roman"/>
          <w:sz w:val="18"/>
          <w:szCs w:val="18"/>
        </w:rPr>
        <w:t>Page County Republican Committee</w:t>
      </w:r>
    </w:p>
    <w:p w14:paraId="01FA2D31" w14:textId="4D427FC9" w:rsidR="00B532D4" w:rsidRPr="00B532D4" w:rsidRDefault="00B532D4" w:rsidP="00B532D4">
      <w:pPr>
        <w:rPr>
          <w:rFonts w:ascii="Times New Roman" w:eastAsia="Times New Roman" w:hAnsi="Times New Roman" w:cs="Times New Roman"/>
        </w:rPr>
      </w:pPr>
    </w:p>
    <w:p w14:paraId="3D11CB06" w14:textId="77777777" w:rsidR="00B532D4" w:rsidRDefault="00B532D4"/>
    <w:sectPr w:rsidR="00B532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DFB98" w14:textId="77777777" w:rsidR="00EF0468" w:rsidRDefault="00EF0468" w:rsidP="007F0A4C">
      <w:r>
        <w:separator/>
      </w:r>
    </w:p>
  </w:endnote>
  <w:endnote w:type="continuationSeparator" w:id="0">
    <w:p w14:paraId="35CFDB5C" w14:textId="77777777" w:rsidR="00EF0468" w:rsidRDefault="00EF0468" w:rsidP="007F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roman"/>
    <w:notTrueType/>
    <w:pitch w:val="default"/>
  </w:font>
  <w:font w:name="Calibri,BoldItalic">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CBF4D" w14:textId="77777777" w:rsidR="00EF0468" w:rsidRDefault="00EF0468" w:rsidP="007F0A4C">
      <w:r>
        <w:separator/>
      </w:r>
    </w:p>
  </w:footnote>
  <w:footnote w:type="continuationSeparator" w:id="0">
    <w:p w14:paraId="1BBC00F7" w14:textId="77777777" w:rsidR="00EF0468" w:rsidRDefault="00EF0468" w:rsidP="007F0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A5A1E"/>
    <w:multiLevelType w:val="multilevel"/>
    <w:tmpl w:val="DFD6A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900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1A7317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82E1B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4E21B1"/>
    <w:multiLevelType w:val="multilevel"/>
    <w:tmpl w:val="DFD6A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97A3643"/>
    <w:multiLevelType w:val="multilevel"/>
    <w:tmpl w:val="DFD6A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D4"/>
    <w:rsid w:val="0001511B"/>
    <w:rsid w:val="000D6D88"/>
    <w:rsid w:val="001869C3"/>
    <w:rsid w:val="001C2ADD"/>
    <w:rsid w:val="00254E4A"/>
    <w:rsid w:val="00257458"/>
    <w:rsid w:val="002770A7"/>
    <w:rsid w:val="00394760"/>
    <w:rsid w:val="004B7EB2"/>
    <w:rsid w:val="00671AD6"/>
    <w:rsid w:val="007317D8"/>
    <w:rsid w:val="00731C76"/>
    <w:rsid w:val="007613C2"/>
    <w:rsid w:val="007F0A4C"/>
    <w:rsid w:val="00AD6538"/>
    <w:rsid w:val="00B532D4"/>
    <w:rsid w:val="00BE253F"/>
    <w:rsid w:val="00D25CC7"/>
    <w:rsid w:val="00D37201"/>
    <w:rsid w:val="00DE20E1"/>
    <w:rsid w:val="00E87D5D"/>
    <w:rsid w:val="00EB2FA2"/>
    <w:rsid w:val="00EF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7A814"/>
  <w15:chartTrackingRefBased/>
  <w15:docId w15:val="{63805964-CFBA-3046-9767-84978A9F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5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5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253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E253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253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253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253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253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5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2D4"/>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F0A4C"/>
    <w:rPr>
      <w:sz w:val="20"/>
      <w:szCs w:val="20"/>
    </w:rPr>
  </w:style>
  <w:style w:type="character" w:customStyle="1" w:styleId="FootnoteTextChar">
    <w:name w:val="Footnote Text Char"/>
    <w:basedOn w:val="DefaultParagraphFont"/>
    <w:link w:val="FootnoteText"/>
    <w:uiPriority w:val="99"/>
    <w:semiHidden/>
    <w:rsid w:val="007F0A4C"/>
    <w:rPr>
      <w:sz w:val="20"/>
      <w:szCs w:val="20"/>
    </w:rPr>
  </w:style>
  <w:style w:type="character" w:styleId="FootnoteReference">
    <w:name w:val="footnote reference"/>
    <w:basedOn w:val="DefaultParagraphFont"/>
    <w:uiPriority w:val="99"/>
    <w:semiHidden/>
    <w:unhideWhenUsed/>
    <w:rsid w:val="007F0A4C"/>
    <w:rPr>
      <w:vertAlign w:val="superscript"/>
    </w:rPr>
  </w:style>
  <w:style w:type="character" w:customStyle="1" w:styleId="Heading1Char">
    <w:name w:val="Heading 1 Char"/>
    <w:basedOn w:val="DefaultParagraphFont"/>
    <w:link w:val="Heading1"/>
    <w:uiPriority w:val="9"/>
    <w:rsid w:val="00BE25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5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E253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E253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E253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253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253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25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53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715062">
      <w:bodyDiv w:val="1"/>
      <w:marLeft w:val="0"/>
      <w:marRight w:val="0"/>
      <w:marTop w:val="0"/>
      <w:marBottom w:val="0"/>
      <w:divBdr>
        <w:top w:val="none" w:sz="0" w:space="0" w:color="auto"/>
        <w:left w:val="none" w:sz="0" w:space="0" w:color="auto"/>
        <w:bottom w:val="none" w:sz="0" w:space="0" w:color="auto"/>
        <w:right w:val="none" w:sz="0" w:space="0" w:color="auto"/>
      </w:divBdr>
      <w:divsChild>
        <w:div w:id="1897274179">
          <w:marLeft w:val="0"/>
          <w:marRight w:val="0"/>
          <w:marTop w:val="0"/>
          <w:marBottom w:val="0"/>
          <w:divBdr>
            <w:top w:val="none" w:sz="0" w:space="0" w:color="auto"/>
            <w:left w:val="none" w:sz="0" w:space="0" w:color="auto"/>
            <w:bottom w:val="none" w:sz="0" w:space="0" w:color="auto"/>
            <w:right w:val="none" w:sz="0" w:space="0" w:color="auto"/>
          </w:divBdr>
          <w:divsChild>
            <w:div w:id="134177257">
              <w:marLeft w:val="0"/>
              <w:marRight w:val="0"/>
              <w:marTop w:val="0"/>
              <w:marBottom w:val="0"/>
              <w:divBdr>
                <w:top w:val="none" w:sz="0" w:space="0" w:color="auto"/>
                <w:left w:val="none" w:sz="0" w:space="0" w:color="auto"/>
                <w:bottom w:val="none" w:sz="0" w:space="0" w:color="auto"/>
                <w:right w:val="none" w:sz="0" w:space="0" w:color="auto"/>
              </w:divBdr>
              <w:divsChild>
                <w:div w:id="1554542430">
                  <w:marLeft w:val="0"/>
                  <w:marRight w:val="0"/>
                  <w:marTop w:val="0"/>
                  <w:marBottom w:val="0"/>
                  <w:divBdr>
                    <w:top w:val="none" w:sz="0" w:space="0" w:color="auto"/>
                    <w:left w:val="none" w:sz="0" w:space="0" w:color="auto"/>
                    <w:bottom w:val="none" w:sz="0" w:space="0" w:color="auto"/>
                    <w:right w:val="none" w:sz="0" w:space="0" w:color="auto"/>
                  </w:divBdr>
                </w:div>
              </w:divsChild>
            </w:div>
            <w:div w:id="1603955472">
              <w:marLeft w:val="0"/>
              <w:marRight w:val="0"/>
              <w:marTop w:val="0"/>
              <w:marBottom w:val="0"/>
              <w:divBdr>
                <w:top w:val="none" w:sz="0" w:space="0" w:color="auto"/>
                <w:left w:val="none" w:sz="0" w:space="0" w:color="auto"/>
                <w:bottom w:val="none" w:sz="0" w:space="0" w:color="auto"/>
                <w:right w:val="none" w:sz="0" w:space="0" w:color="auto"/>
              </w:divBdr>
              <w:divsChild>
                <w:div w:id="10936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3528">
          <w:marLeft w:val="0"/>
          <w:marRight w:val="0"/>
          <w:marTop w:val="0"/>
          <w:marBottom w:val="0"/>
          <w:divBdr>
            <w:top w:val="none" w:sz="0" w:space="0" w:color="auto"/>
            <w:left w:val="none" w:sz="0" w:space="0" w:color="auto"/>
            <w:bottom w:val="none" w:sz="0" w:space="0" w:color="auto"/>
            <w:right w:val="none" w:sz="0" w:space="0" w:color="auto"/>
          </w:divBdr>
          <w:divsChild>
            <w:div w:id="1768115175">
              <w:marLeft w:val="0"/>
              <w:marRight w:val="0"/>
              <w:marTop w:val="0"/>
              <w:marBottom w:val="0"/>
              <w:divBdr>
                <w:top w:val="none" w:sz="0" w:space="0" w:color="auto"/>
                <w:left w:val="none" w:sz="0" w:space="0" w:color="auto"/>
                <w:bottom w:val="none" w:sz="0" w:space="0" w:color="auto"/>
                <w:right w:val="none" w:sz="0" w:space="0" w:color="auto"/>
              </w:divBdr>
              <w:divsChild>
                <w:div w:id="1830436317">
                  <w:marLeft w:val="0"/>
                  <w:marRight w:val="0"/>
                  <w:marTop w:val="0"/>
                  <w:marBottom w:val="0"/>
                  <w:divBdr>
                    <w:top w:val="none" w:sz="0" w:space="0" w:color="auto"/>
                    <w:left w:val="none" w:sz="0" w:space="0" w:color="auto"/>
                    <w:bottom w:val="none" w:sz="0" w:space="0" w:color="auto"/>
                    <w:right w:val="none" w:sz="0" w:space="0" w:color="auto"/>
                  </w:divBdr>
                </w:div>
              </w:divsChild>
            </w:div>
            <w:div w:id="590428138">
              <w:marLeft w:val="0"/>
              <w:marRight w:val="0"/>
              <w:marTop w:val="0"/>
              <w:marBottom w:val="0"/>
              <w:divBdr>
                <w:top w:val="none" w:sz="0" w:space="0" w:color="auto"/>
                <w:left w:val="none" w:sz="0" w:space="0" w:color="auto"/>
                <w:bottom w:val="none" w:sz="0" w:space="0" w:color="auto"/>
                <w:right w:val="none" w:sz="0" w:space="0" w:color="auto"/>
              </w:divBdr>
              <w:divsChild>
                <w:div w:id="18626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Bogdewic</dc:creator>
  <cp:keywords/>
  <dc:description/>
  <cp:lastModifiedBy>Dan Bogdewic</cp:lastModifiedBy>
  <cp:revision>3</cp:revision>
  <cp:lastPrinted>2021-03-28T15:18:00Z</cp:lastPrinted>
  <dcterms:created xsi:type="dcterms:W3CDTF">2021-03-30T16:58:00Z</dcterms:created>
  <dcterms:modified xsi:type="dcterms:W3CDTF">2021-04-06T11:56:00Z</dcterms:modified>
</cp:coreProperties>
</file>